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35" w:rsidRDefault="00501FD8" w:rsidP="008714F1">
      <w:pPr>
        <w:pStyle w:val="Heading1"/>
      </w:pPr>
      <w:r>
        <w:t xml:space="preserve">Final </w:t>
      </w:r>
      <w:r w:rsidR="00DA0092" w:rsidRPr="00DA0092">
        <w:t>Evaluation of E-</w:t>
      </w:r>
      <w:r w:rsidR="00B45BBD" w:rsidRPr="00981593">
        <w:t>p</w:t>
      </w:r>
      <w:r w:rsidR="00DA0092" w:rsidRPr="00DA0092">
        <w:t>ortfolio</w:t>
      </w:r>
      <w:r w:rsidR="00EC75DC">
        <w:t>s in</w:t>
      </w:r>
      <w:r w:rsidR="00DA0092" w:rsidRPr="00DA0092">
        <w:t xml:space="preserve"> Psychology 296</w:t>
      </w:r>
      <w:r w:rsidR="00EC75DC">
        <w:t>-495 Sequence of Courses</w:t>
      </w:r>
      <w:r w:rsidR="00DA0092" w:rsidRPr="00DA0092">
        <w:t xml:space="preserve"> </w:t>
      </w:r>
    </w:p>
    <w:p w:rsidR="00DA0092" w:rsidRDefault="00437C47" w:rsidP="0020719A">
      <w:pPr>
        <w:pStyle w:val="Heading2"/>
      </w:pPr>
      <w:r>
        <w:t>Erin Johnson and Brenda Russell</w:t>
      </w:r>
    </w:p>
    <w:p w:rsidR="008714F1" w:rsidRDefault="00DE3A4C" w:rsidP="00311841">
      <w:pPr>
        <w:pStyle w:val="Heading3"/>
      </w:pPr>
      <w:r>
        <w:t>Introduction</w:t>
      </w:r>
    </w:p>
    <w:p w:rsidR="00427F95" w:rsidRDefault="00DA0092" w:rsidP="00427F95">
      <w:r>
        <w:t xml:space="preserve">As part of a </w:t>
      </w:r>
      <w:r w:rsidR="006F6B96" w:rsidRPr="00981593">
        <w:t xml:space="preserve">2015-2016 </w:t>
      </w:r>
      <w:r w:rsidRPr="00981593">
        <w:t>Teaching</w:t>
      </w:r>
      <w:r w:rsidR="00971881">
        <w:t xml:space="preserve"> &amp; </w:t>
      </w:r>
      <w:r w:rsidRPr="00981593">
        <w:t xml:space="preserve">Learning </w:t>
      </w:r>
      <w:r w:rsidR="00971881">
        <w:t xml:space="preserve">Innovation </w:t>
      </w:r>
      <w:r w:rsidRPr="00981593">
        <w:t>Grant</w:t>
      </w:r>
      <w:r w:rsidR="00971881">
        <w:t xml:space="preserve"> Partnership</w:t>
      </w:r>
      <w:r w:rsidR="006F6B96" w:rsidRPr="00981593">
        <w:t xml:space="preserve">, a template </w:t>
      </w:r>
      <w:r w:rsidR="00427F95">
        <w:t xml:space="preserve">was designed </w:t>
      </w:r>
      <w:r w:rsidR="006F6B96" w:rsidRPr="00981593">
        <w:t xml:space="preserve">for </w:t>
      </w:r>
      <w:r w:rsidR="00427F95">
        <w:t xml:space="preserve">implementation of E-portfolios which would be integrated into the Applied Psychology program. </w:t>
      </w:r>
      <w:r w:rsidR="00427F95" w:rsidRPr="00981593">
        <w:t>The goal was to enable students in the Applied Psychology Program to create electronic portfolios as a counterpart to their traditional paper-based portfolio</w:t>
      </w:r>
      <w:r w:rsidR="00427F95">
        <w:t xml:space="preserve">, which is </w:t>
      </w:r>
      <w:r w:rsidR="007563D5">
        <w:t xml:space="preserve">an </w:t>
      </w:r>
      <w:r w:rsidR="00427F95">
        <w:t xml:space="preserve">important </w:t>
      </w:r>
      <w:r w:rsidR="007563D5">
        <w:t>component of</w:t>
      </w:r>
      <w:r w:rsidR="00427F95">
        <w:t xml:space="preserve"> their job search process upon graduation</w:t>
      </w:r>
      <w:r w:rsidR="00427F95" w:rsidRPr="00981593">
        <w:t>.</w:t>
      </w:r>
      <w:r w:rsidR="00427F95">
        <w:t xml:space="preserve"> </w:t>
      </w:r>
    </w:p>
    <w:p w:rsidR="00427F95" w:rsidRDefault="00427F95" w:rsidP="00DA0092">
      <w:r>
        <w:t xml:space="preserve">Along with the portfolio template, </w:t>
      </w:r>
      <w:r w:rsidR="006F6B96" w:rsidRPr="00981593">
        <w:t xml:space="preserve">an accompanying </w:t>
      </w:r>
      <w:r>
        <w:t>I</w:t>
      </w:r>
      <w:r w:rsidR="006F6B96" w:rsidRPr="00981593">
        <w:t xml:space="preserve">nstructional </w:t>
      </w:r>
      <w:r>
        <w:t>G</w:t>
      </w:r>
      <w:r w:rsidR="006F6B96" w:rsidRPr="00981593">
        <w:t>uide for students</w:t>
      </w:r>
      <w:r>
        <w:t xml:space="preserve"> was created to document the process and expectations for </w:t>
      </w:r>
      <w:r w:rsidR="00B44D44">
        <w:t>the Psychology</w:t>
      </w:r>
      <w:r>
        <w:t xml:space="preserve"> </w:t>
      </w:r>
      <w:r w:rsidR="00B44D44">
        <w:t>E</w:t>
      </w:r>
      <w:r>
        <w:t>-</w:t>
      </w:r>
      <w:r w:rsidR="00B44D44">
        <w:t>p</w:t>
      </w:r>
      <w:r>
        <w:t xml:space="preserve">ortfolio. An assessment plan and accompanying assessment instruments were also designed. </w:t>
      </w:r>
    </w:p>
    <w:p w:rsidR="00796E2A" w:rsidRDefault="00796E2A" w:rsidP="00DB4EEF">
      <w:pPr>
        <w:pStyle w:val="Heading3"/>
      </w:pPr>
      <w:r>
        <w:t>Project Design</w:t>
      </w:r>
    </w:p>
    <w:p w:rsidR="002958AA" w:rsidRDefault="00B45BBD" w:rsidP="00DA0092">
      <w:r w:rsidRPr="00981593">
        <w:t>In early spring 2015, psychology faculty met with the TLI Grant project manager</w:t>
      </w:r>
      <w:r w:rsidR="00117B48">
        <w:t>, Mary Ann Mengel,</w:t>
      </w:r>
      <w:r w:rsidRPr="00981593">
        <w:t xml:space="preserve"> to review the paper-based portfolios that had been in use</w:t>
      </w:r>
      <w:r w:rsidR="001F42AA">
        <w:t xml:space="preserve"> and to</w:t>
      </w:r>
      <w:r w:rsidRPr="00981593">
        <w:t xml:space="preserve"> explore potential instructional technologies to support the project</w:t>
      </w:r>
      <w:r w:rsidR="00971881">
        <w:t xml:space="preserve">. </w:t>
      </w:r>
      <w:r w:rsidR="001F42AA">
        <w:t xml:space="preserve">The team reviewed the current paper-based portfolios and further defined the audience for E-portfolios to include faculty for assessment purposes, </w:t>
      </w:r>
      <w:r w:rsidR="003E7869">
        <w:t xml:space="preserve">grad schools, and </w:t>
      </w:r>
      <w:r w:rsidR="001F42AA">
        <w:t>potential employers. The team considered implications for privacy issues</w:t>
      </w:r>
      <w:r w:rsidR="002958AA">
        <w:t xml:space="preserve"> and copyright concerns while </w:t>
      </w:r>
      <w:r w:rsidR="001F42AA">
        <w:t>defin</w:t>
      </w:r>
      <w:r w:rsidR="002958AA">
        <w:t>ing</w:t>
      </w:r>
      <w:r w:rsidR="001F42AA">
        <w:t xml:space="preserve"> the components that would be required in the E-portfolio. </w:t>
      </w:r>
      <w:r w:rsidR="002958AA">
        <w:t xml:space="preserve">Special consideration was given to including a process to encourage synthesis and reflection. </w:t>
      </w:r>
    </w:p>
    <w:p w:rsidR="00B45BBD" w:rsidRDefault="00971881" w:rsidP="00DA0092">
      <w:r>
        <w:t xml:space="preserve">After identifying </w:t>
      </w:r>
      <w:r w:rsidR="003550C7">
        <w:t xml:space="preserve">WordPress (Sites@PennState) as </w:t>
      </w:r>
      <w:r>
        <w:t xml:space="preserve">the technology platform, the team </w:t>
      </w:r>
      <w:r w:rsidR="00B45BBD" w:rsidRPr="00981593">
        <w:t>design</w:t>
      </w:r>
      <w:r>
        <w:t>ed</w:t>
      </w:r>
      <w:r w:rsidR="00B45BBD" w:rsidRPr="00981593">
        <w:t xml:space="preserve"> a template that students would follow to create their E-portfolios over the course of several semesters.</w:t>
      </w:r>
      <w:r w:rsidR="0049286D" w:rsidRPr="00981593">
        <w:t xml:space="preserve"> </w:t>
      </w:r>
      <w:r w:rsidR="003550C7">
        <w:t xml:space="preserve">Part of the process included a review of WordPress themes and comparison of their unique benefits for this application. </w:t>
      </w:r>
      <w:r w:rsidR="0049286D" w:rsidRPr="00981593">
        <w:t>The t</w:t>
      </w:r>
      <w:r>
        <w:t>eam also considered, planned, and designed appropriate</w:t>
      </w:r>
      <w:r w:rsidR="0049286D" w:rsidRPr="00981593">
        <w:t xml:space="preserve"> assessment strategies </w:t>
      </w:r>
      <w:r>
        <w:t xml:space="preserve">and instruments </w:t>
      </w:r>
      <w:r w:rsidR="0049286D" w:rsidRPr="00981593">
        <w:t xml:space="preserve">for </w:t>
      </w:r>
      <w:r w:rsidR="00E83758" w:rsidRPr="00981593">
        <w:t>key milestones</w:t>
      </w:r>
      <w:r w:rsidR="0049286D" w:rsidRPr="00981593">
        <w:t xml:space="preserve"> of student work.</w:t>
      </w:r>
    </w:p>
    <w:p w:rsidR="00081111" w:rsidRDefault="00081111" w:rsidP="00DA0092">
      <w:r w:rsidRPr="00981593">
        <w:t xml:space="preserve">An instructional manual for creating E-portfolios was developed </w:t>
      </w:r>
      <w:r>
        <w:t xml:space="preserve">by the team during </w:t>
      </w:r>
      <w:r w:rsidRPr="00981593">
        <w:t xml:space="preserve">summer of 2015 to be distributed to all students. </w:t>
      </w:r>
      <w:r>
        <w:t>At the same time, the instructors were provided individual instruction in Sites@PennState and use of the template.</w:t>
      </w:r>
      <w:r>
        <w:t xml:space="preserve"> The team engaged assistance from a former Psychology student to test the effectiveness of the instructional guide prior to implementation.</w:t>
      </w:r>
    </w:p>
    <w:p w:rsidR="000D3B15" w:rsidRPr="00981593" w:rsidRDefault="000D3B15" w:rsidP="000D3B15">
      <w:pPr>
        <w:pStyle w:val="Heading3"/>
      </w:pPr>
      <w:r>
        <w:t>Implementation</w:t>
      </w:r>
    </w:p>
    <w:p w:rsidR="007509AE" w:rsidRDefault="006F6B96" w:rsidP="00DA0092">
      <w:r w:rsidRPr="00981593">
        <w:t>T</w:t>
      </w:r>
      <w:r w:rsidR="00DA0092" w:rsidRPr="00981593">
        <w:t xml:space="preserve">he </w:t>
      </w:r>
      <w:r w:rsidRPr="00981593">
        <w:t xml:space="preserve">project was </w:t>
      </w:r>
      <w:r w:rsidR="00B45BBD" w:rsidRPr="00981593">
        <w:t xml:space="preserve">implemented </w:t>
      </w:r>
      <w:r w:rsidRPr="00981593">
        <w:t xml:space="preserve">in the </w:t>
      </w:r>
      <w:r w:rsidR="00DA0092" w:rsidRPr="00981593">
        <w:t>Introduction to Internship (PSY</w:t>
      </w:r>
      <w:r w:rsidR="002658C8" w:rsidRPr="00981593">
        <w:t xml:space="preserve">CH </w:t>
      </w:r>
      <w:r w:rsidR="00DA0092" w:rsidRPr="00981593">
        <w:t>296) course</w:t>
      </w:r>
      <w:r w:rsidRPr="00981593">
        <w:t xml:space="preserve"> in Fall 2015. </w:t>
      </w:r>
      <w:r w:rsidR="00971881">
        <w:t>Through a combination of in-class instruction and a customized instructional guide created for the project, th</w:t>
      </w:r>
      <w:r w:rsidR="00267511">
        <w:t xml:space="preserve">e first cohort of </w:t>
      </w:r>
      <w:r w:rsidR="00971881">
        <w:t>s</w:t>
      </w:r>
      <w:r w:rsidRPr="00981593">
        <w:t xml:space="preserve">tudents </w:t>
      </w:r>
      <w:r w:rsidR="00971881">
        <w:t>began</w:t>
      </w:r>
      <w:r w:rsidRPr="00981593">
        <w:t xml:space="preserve"> their </w:t>
      </w:r>
      <w:r w:rsidR="00352029" w:rsidRPr="00981593">
        <w:t>E</w:t>
      </w:r>
      <w:r w:rsidR="00DA0092" w:rsidRPr="00981593">
        <w:t>-</w:t>
      </w:r>
      <w:r w:rsidR="00F4779E">
        <w:t>p</w:t>
      </w:r>
      <w:r w:rsidR="00DA0092" w:rsidRPr="00981593">
        <w:t>ortfolios</w:t>
      </w:r>
      <w:r w:rsidR="002658C8" w:rsidRPr="00981593">
        <w:t xml:space="preserve"> in the WordPress platform known as Sites@PennState</w:t>
      </w:r>
      <w:r w:rsidR="00DA0092" w:rsidRPr="00981593">
        <w:t>.</w:t>
      </w:r>
      <w:r w:rsidR="00DA0092">
        <w:t xml:space="preserve"> </w:t>
      </w:r>
    </w:p>
    <w:p w:rsidR="00603D92" w:rsidRDefault="00971881" w:rsidP="00DA0092">
      <w:r>
        <w:t>As designed, th</w:t>
      </w:r>
      <w:r w:rsidR="00603D92" w:rsidRPr="00981593">
        <w:t>e</w:t>
      </w:r>
      <w:r w:rsidR="007509AE" w:rsidRPr="00981593">
        <w:t xml:space="preserve"> </w:t>
      </w:r>
      <w:r>
        <w:t xml:space="preserve">E-portfolio </w:t>
      </w:r>
      <w:r w:rsidR="007509AE" w:rsidRPr="00981593">
        <w:t xml:space="preserve">project </w:t>
      </w:r>
      <w:r w:rsidR="00B45BBD" w:rsidRPr="00981593">
        <w:t xml:space="preserve">sequence </w:t>
      </w:r>
      <w:r w:rsidR="007509AE" w:rsidRPr="00981593">
        <w:t xml:space="preserve">begins in </w:t>
      </w:r>
      <w:r w:rsidR="00603D92" w:rsidRPr="00981593">
        <w:t>PSY</w:t>
      </w:r>
      <w:r w:rsidR="007509AE" w:rsidRPr="00981593">
        <w:t xml:space="preserve">CH </w:t>
      </w:r>
      <w:r w:rsidR="00603D92" w:rsidRPr="00981593">
        <w:t xml:space="preserve">296 </w:t>
      </w:r>
      <w:r w:rsidR="00352029" w:rsidRPr="00981593">
        <w:t>with</w:t>
      </w:r>
      <w:r w:rsidR="00603D92" w:rsidRPr="00981593">
        <w:t xml:space="preserve"> follow-up and further </w:t>
      </w:r>
      <w:r w:rsidR="00352029" w:rsidRPr="00981593">
        <w:t>development</w:t>
      </w:r>
      <w:r w:rsidR="00603D92" w:rsidRPr="00981593">
        <w:t xml:space="preserve"> as </w:t>
      </w:r>
      <w:r w:rsidR="00405F05">
        <w:t xml:space="preserve">the </w:t>
      </w:r>
      <w:r w:rsidR="00603D92" w:rsidRPr="00981593">
        <w:t>student</w:t>
      </w:r>
      <w:r w:rsidR="00405F05">
        <w:t>s</w:t>
      </w:r>
      <w:r w:rsidR="00603D92" w:rsidRPr="00981593">
        <w:t xml:space="preserve"> progress</w:t>
      </w:r>
      <w:r>
        <w:t xml:space="preserve"> </w:t>
      </w:r>
      <w:r w:rsidR="00603D92" w:rsidRPr="00981593">
        <w:t>throughout the sequence of internship courses (PSY</w:t>
      </w:r>
      <w:r w:rsidR="002658C8" w:rsidRPr="00981593">
        <w:t xml:space="preserve">CH </w:t>
      </w:r>
      <w:r w:rsidR="00603D92" w:rsidRPr="00981593">
        <w:t xml:space="preserve">495A, </w:t>
      </w:r>
      <w:r w:rsidR="002658C8" w:rsidRPr="00981593">
        <w:t>B</w:t>
      </w:r>
      <w:r w:rsidR="00603D92" w:rsidRPr="00981593">
        <w:t xml:space="preserve">, C, and D) and </w:t>
      </w:r>
      <w:r w:rsidR="007509AE" w:rsidRPr="00981593">
        <w:t>S</w:t>
      </w:r>
      <w:r w:rsidR="00603D92" w:rsidRPr="00981593">
        <w:t xml:space="preserve">enior </w:t>
      </w:r>
      <w:r w:rsidR="007509AE" w:rsidRPr="00981593">
        <w:t>C</w:t>
      </w:r>
      <w:r w:rsidR="00603D92" w:rsidRPr="00981593">
        <w:t>apstone.</w:t>
      </w:r>
      <w:r w:rsidR="00603D92">
        <w:t xml:space="preserve"> </w:t>
      </w:r>
    </w:p>
    <w:p w:rsidR="002245D8" w:rsidRDefault="00603D92" w:rsidP="00DA0092">
      <w:r>
        <w:t xml:space="preserve">In </w:t>
      </w:r>
      <w:r w:rsidRPr="00981593">
        <w:t>PSY</w:t>
      </w:r>
      <w:r w:rsidR="002658C8" w:rsidRPr="00981593">
        <w:t>CH</w:t>
      </w:r>
      <w:r w:rsidRPr="00981593">
        <w:t xml:space="preserve"> 296</w:t>
      </w:r>
      <w:r w:rsidR="00405F05">
        <w:t xml:space="preserve">, </w:t>
      </w:r>
      <w:r w:rsidR="00DA0092" w:rsidRPr="00981593">
        <w:t xml:space="preserve">students </w:t>
      </w:r>
      <w:r w:rsidR="00405F05">
        <w:t>are</w:t>
      </w:r>
      <w:r w:rsidR="00DA0092" w:rsidRPr="00981593">
        <w:t xml:space="preserve"> required to create the</w:t>
      </w:r>
      <w:r w:rsidR="00B45BBD" w:rsidRPr="00981593">
        <w:t xml:space="preserve"> framework for their</w:t>
      </w:r>
      <w:r w:rsidR="00DA0092" w:rsidRPr="00981593">
        <w:t xml:space="preserve"> </w:t>
      </w:r>
      <w:r w:rsidR="00352029" w:rsidRPr="00981593">
        <w:t>online portfolio</w:t>
      </w:r>
      <w:r w:rsidR="00DA0092" w:rsidRPr="00981593">
        <w:t xml:space="preserve"> and include a resume, goal statement and mission statement. </w:t>
      </w:r>
      <w:r w:rsidR="00E40015" w:rsidRPr="00981593">
        <w:t xml:space="preserve">Students also create </w:t>
      </w:r>
      <w:r w:rsidR="00B45BBD" w:rsidRPr="00981593">
        <w:t>placeholders</w:t>
      </w:r>
      <w:r w:rsidR="00E40015" w:rsidRPr="00981593">
        <w:t xml:space="preserve"> for future </w:t>
      </w:r>
      <w:r w:rsidR="00E40015" w:rsidRPr="00981593">
        <w:lastRenderedPageBreak/>
        <w:t xml:space="preserve">requirements. </w:t>
      </w:r>
      <w:r w:rsidR="00DA0092" w:rsidRPr="00981593">
        <w:t>The class cohort continue</w:t>
      </w:r>
      <w:r w:rsidR="00405F05">
        <w:t>s</w:t>
      </w:r>
      <w:r w:rsidR="00DA0092" w:rsidRPr="00981593">
        <w:t xml:space="preserve"> to expand upon the </w:t>
      </w:r>
      <w:r w:rsidR="00352029" w:rsidRPr="00981593">
        <w:t>E</w:t>
      </w:r>
      <w:r w:rsidR="00DA0092" w:rsidRPr="00981593">
        <w:t>-</w:t>
      </w:r>
      <w:r w:rsidR="00405F05">
        <w:t>p</w:t>
      </w:r>
      <w:r w:rsidR="00DA0092" w:rsidRPr="00981593">
        <w:t>ortfolio as they move through the PSY</w:t>
      </w:r>
      <w:r w:rsidR="002658C8" w:rsidRPr="00981593">
        <w:t xml:space="preserve">CH </w:t>
      </w:r>
      <w:r w:rsidR="00DA0092" w:rsidRPr="00981593">
        <w:t>495 (Internship) and Senior Capstone (PSY</w:t>
      </w:r>
      <w:r w:rsidR="002658C8" w:rsidRPr="00981593">
        <w:t xml:space="preserve">CH </w:t>
      </w:r>
      <w:r w:rsidR="00DA0092" w:rsidRPr="00981593">
        <w:t>496) sequence.</w:t>
      </w:r>
      <w:r w:rsidR="00EC75DC" w:rsidRPr="00981593">
        <w:t xml:space="preserve"> </w:t>
      </w:r>
      <w:r w:rsidRPr="00981593">
        <w:t>In PSY</w:t>
      </w:r>
      <w:r w:rsidR="002658C8" w:rsidRPr="00981593">
        <w:t xml:space="preserve">CH </w:t>
      </w:r>
      <w:r w:rsidRPr="00981593">
        <w:t xml:space="preserve">495 and </w:t>
      </w:r>
      <w:r w:rsidR="00405F05">
        <w:t>S</w:t>
      </w:r>
      <w:r w:rsidRPr="00981593">
        <w:t xml:space="preserve">enior </w:t>
      </w:r>
      <w:r w:rsidR="00405F05">
        <w:t>C</w:t>
      </w:r>
      <w:r w:rsidRPr="00981593">
        <w:t>apstone</w:t>
      </w:r>
      <w:r w:rsidR="00405F05">
        <w:t xml:space="preserve">, </w:t>
      </w:r>
      <w:r w:rsidRPr="00981593">
        <w:t xml:space="preserve">students further develop </w:t>
      </w:r>
      <w:r w:rsidR="00B45BBD" w:rsidRPr="00981593">
        <w:t xml:space="preserve">their online portfolios to include </w:t>
      </w:r>
      <w:r w:rsidR="00EC75DC" w:rsidRPr="00981593">
        <w:t xml:space="preserve">internship materials, reflections on learning, research experience, and professional development. </w:t>
      </w:r>
      <w:r w:rsidR="00267511" w:rsidRPr="00981593">
        <w:t xml:space="preserve">A course rubric for evaluating </w:t>
      </w:r>
      <w:r w:rsidR="00267511">
        <w:t>E</w:t>
      </w:r>
      <w:r w:rsidR="00267511" w:rsidRPr="00981593">
        <w:t xml:space="preserve">-portfolios was developed </w:t>
      </w:r>
      <w:r w:rsidR="00267511">
        <w:t xml:space="preserve">to be used </w:t>
      </w:r>
      <w:r w:rsidR="00267511" w:rsidRPr="00981593">
        <w:t xml:space="preserve">across the PSYCH 296, 495 and 496 courses. </w:t>
      </w:r>
    </w:p>
    <w:p w:rsidR="00267511" w:rsidRPr="00981593" w:rsidRDefault="00267511" w:rsidP="00DA0092">
      <w:r>
        <w:t xml:space="preserve">This report provides results of 27 students in the </w:t>
      </w:r>
      <w:r w:rsidRPr="00971881">
        <w:rPr>
          <w:i/>
        </w:rPr>
        <w:t>Introduction to Internship</w:t>
      </w:r>
      <w:r>
        <w:t xml:space="preserve"> course (15 students in the Fall 2015 and 12 in the Spring 2016 course</w:t>
      </w:r>
      <w:r w:rsidRPr="00981593">
        <w:t xml:space="preserve">). The report also includes 10 students in the </w:t>
      </w:r>
      <w:r>
        <w:t xml:space="preserve">Spring 2016 </w:t>
      </w:r>
      <w:r w:rsidRPr="00981593">
        <w:t xml:space="preserve">495A </w:t>
      </w:r>
      <w:r w:rsidRPr="00971881">
        <w:rPr>
          <w:i/>
        </w:rPr>
        <w:t>Internship A</w:t>
      </w:r>
      <w:r w:rsidRPr="00981593">
        <w:t xml:space="preserve"> course</w:t>
      </w:r>
      <w:r>
        <w:t xml:space="preserve">. The 495A cohort </w:t>
      </w:r>
      <w:r w:rsidRPr="00981593">
        <w:t xml:space="preserve">includes the original 15 students </w:t>
      </w:r>
      <w:r>
        <w:t>from</w:t>
      </w:r>
      <w:r w:rsidRPr="00981593">
        <w:t xml:space="preserve"> the Fall 2015 PSYCH 296 course who further refined their E-portfolios during Spring 2016. </w:t>
      </w:r>
    </w:p>
    <w:p w:rsidR="00EC75DC" w:rsidRDefault="002245D8" w:rsidP="00DA0092">
      <w:r w:rsidRPr="00981593">
        <w:t xml:space="preserve">Both </w:t>
      </w:r>
      <w:r w:rsidR="00267511">
        <w:t>courses devoted</w:t>
      </w:r>
      <w:r w:rsidRPr="00981593">
        <w:t xml:space="preserve"> time during class to talk about the </w:t>
      </w:r>
      <w:r w:rsidR="00C166A2">
        <w:t>rationale for E</w:t>
      </w:r>
      <w:r w:rsidRPr="00981593">
        <w:t>-portfolios</w:t>
      </w:r>
      <w:r w:rsidR="00C166A2">
        <w:t xml:space="preserve">. Two </w:t>
      </w:r>
      <w:r w:rsidRPr="00981593">
        <w:t xml:space="preserve">days each semester were spent in the library with faculty and the </w:t>
      </w:r>
      <w:r w:rsidR="00352029" w:rsidRPr="00981593">
        <w:t>Instructional Multimedia Designer</w:t>
      </w:r>
      <w:r w:rsidRPr="00981593">
        <w:t xml:space="preserve"> to </w:t>
      </w:r>
      <w:r>
        <w:t xml:space="preserve">provide guidance and assistance while creating the </w:t>
      </w:r>
      <w:r w:rsidR="00C166A2">
        <w:t>E</w:t>
      </w:r>
      <w:r>
        <w:t xml:space="preserve">-portfolios. </w:t>
      </w:r>
      <w:r w:rsidR="00B5306A">
        <w:t>For the purpose of this assessment, results from the PSY</w:t>
      </w:r>
      <w:r w:rsidR="00C166A2">
        <w:t xml:space="preserve">CH </w:t>
      </w:r>
      <w:r w:rsidR="00B5306A">
        <w:t>296 and 495A courses are presented.</w:t>
      </w:r>
      <w:r>
        <w:t xml:space="preserve"> </w:t>
      </w:r>
    </w:p>
    <w:p w:rsidR="00610D3A" w:rsidRDefault="00610D3A" w:rsidP="00610D3A">
      <w:pPr>
        <w:pStyle w:val="Heading3"/>
      </w:pPr>
      <w:r>
        <w:t>Project Outcomes</w:t>
      </w:r>
    </w:p>
    <w:p w:rsidR="00E40015" w:rsidRDefault="00EC75DC" w:rsidP="00DA0092">
      <w:r>
        <w:t>In order to gather student perceptions about their experience building portfolios and perceived usefulness</w:t>
      </w:r>
      <w:r w:rsidR="00352029" w:rsidRPr="00981593">
        <w:t>,</w:t>
      </w:r>
      <w:r>
        <w:t xml:space="preserve"> </w:t>
      </w:r>
      <w:r w:rsidR="00DA0092">
        <w:t xml:space="preserve">a </w:t>
      </w:r>
      <w:r>
        <w:t xml:space="preserve">short survey was created to assess their </w:t>
      </w:r>
      <w:r w:rsidR="00DA0092">
        <w:t xml:space="preserve">experience building the </w:t>
      </w:r>
      <w:r w:rsidR="005C0448">
        <w:t>online portfolio</w:t>
      </w:r>
      <w:r w:rsidR="00DA0092">
        <w:t xml:space="preserve"> and their perceptions about the efficacy of having </w:t>
      </w:r>
      <w:r w:rsidR="00DA0092" w:rsidRPr="00352029">
        <w:t xml:space="preserve">an </w:t>
      </w:r>
      <w:r w:rsidR="00352029" w:rsidRPr="00352029">
        <w:t>E</w:t>
      </w:r>
      <w:r w:rsidR="00DA0092" w:rsidRPr="00352029">
        <w:t>-Portfolio</w:t>
      </w:r>
      <w:r w:rsidR="00DA0092">
        <w:t xml:space="preserve">. Students were asked to provide a response where </w:t>
      </w:r>
      <w:r w:rsidR="00DA0092" w:rsidRPr="00B3370E">
        <w:rPr>
          <w:i/>
        </w:rPr>
        <w:t>1 = strongly disagree</w:t>
      </w:r>
      <w:r w:rsidR="00DA0092">
        <w:t xml:space="preserve"> and </w:t>
      </w:r>
      <w:r w:rsidR="00DA0092" w:rsidRPr="00B3370E">
        <w:rPr>
          <w:i/>
        </w:rPr>
        <w:t>5 = strongly agree</w:t>
      </w:r>
      <w:r w:rsidR="00DA0092">
        <w:t>.</w:t>
      </w:r>
      <w:r w:rsidR="00E40015">
        <w:t xml:space="preserve"> In addition, a series of open-ended questions were provided designed to assess the benefits of using a public site for an E-</w:t>
      </w:r>
      <w:r w:rsidR="00B3370E">
        <w:t>p</w:t>
      </w:r>
      <w:r w:rsidR="00E40015">
        <w:t>ortfolio, the drawbacks; the parti</w:t>
      </w:r>
      <w:r w:rsidR="00B3370E">
        <w:t xml:space="preserve">cular aspects of WordPress where students </w:t>
      </w:r>
      <w:r w:rsidR="00E40015">
        <w:t xml:space="preserve">felt additional instruction would be helpful; the most surprising aspect of their learning experience and their plans to use their </w:t>
      </w:r>
      <w:r w:rsidR="00E40015" w:rsidRPr="00981593">
        <w:t>E-</w:t>
      </w:r>
      <w:r w:rsidR="00B45BBD" w:rsidRPr="00981593">
        <w:t>p</w:t>
      </w:r>
      <w:r w:rsidR="00E40015" w:rsidRPr="00981593">
        <w:t>ortfolio</w:t>
      </w:r>
      <w:r w:rsidR="00E40015">
        <w:t xml:space="preserve"> for internships and hiring after college. </w:t>
      </w:r>
    </w:p>
    <w:p w:rsidR="002245D8" w:rsidRDefault="00DA0092" w:rsidP="00DA0092">
      <w:r>
        <w:t xml:space="preserve"> Overall, responses were positive. </w:t>
      </w:r>
      <w:r w:rsidR="001F380B">
        <w:t xml:space="preserve">Tables 1- 5 show that overall,  the majority of students (75%) agree or strongly agree that creating </w:t>
      </w:r>
      <w:r w:rsidR="001F380B" w:rsidRPr="00981593">
        <w:t>an  E-</w:t>
      </w:r>
      <w:r w:rsidR="00B45BBD" w:rsidRPr="00981593">
        <w:t>p</w:t>
      </w:r>
      <w:r w:rsidR="001F380B" w:rsidRPr="00981593">
        <w:t>ortfolio</w:t>
      </w:r>
      <w:r w:rsidR="001F380B">
        <w:t xml:space="preserve"> offers</w:t>
      </w:r>
      <w:r>
        <w:t xml:space="preserve"> a competitive advantage when seeking employment and </w:t>
      </w:r>
      <w:r w:rsidR="001F380B">
        <w:t xml:space="preserve">over 80% </w:t>
      </w:r>
      <w:r>
        <w:t>felt comfortable publicly</w:t>
      </w:r>
      <w:r w:rsidR="001F380B">
        <w:t xml:space="preserve"> sharing </w:t>
      </w:r>
      <w:r w:rsidR="001F380B" w:rsidRPr="00981593">
        <w:t>their E-</w:t>
      </w:r>
      <w:r w:rsidR="00B45BBD" w:rsidRPr="00981593">
        <w:t>p</w:t>
      </w:r>
      <w:r w:rsidR="001F380B" w:rsidRPr="00981593">
        <w:t>ortfolio</w:t>
      </w:r>
      <w:r w:rsidR="001F380B">
        <w:t>. The majority agree or strongly agree (88%)</w:t>
      </w:r>
      <w:r>
        <w:t xml:space="preserve"> </w:t>
      </w:r>
      <w:r w:rsidR="002658C8" w:rsidRPr="00981593">
        <w:t xml:space="preserve">that the </w:t>
      </w:r>
      <w:r w:rsidRPr="00981593">
        <w:t xml:space="preserve">skills they learned using WordPress would be valuable in their career, however </w:t>
      </w:r>
      <w:r w:rsidR="001F380B" w:rsidRPr="00981593">
        <w:t xml:space="preserve">over 50% of student were neutral or disagreed that </w:t>
      </w:r>
      <w:r w:rsidRPr="00981593">
        <w:t xml:space="preserve">WordPress </w:t>
      </w:r>
      <w:r w:rsidR="001F380B" w:rsidRPr="00981593">
        <w:t>a</w:t>
      </w:r>
      <w:r w:rsidR="004454A4">
        <w:t>n extremely</w:t>
      </w:r>
      <w:r w:rsidR="001F380B" w:rsidRPr="00981593">
        <w:t xml:space="preserve"> </w:t>
      </w:r>
      <w:r w:rsidRPr="00981593">
        <w:t>user friendly</w:t>
      </w:r>
      <w:r w:rsidR="001F380B" w:rsidRPr="00981593">
        <w:t xml:space="preserve"> tool. The majority of student</w:t>
      </w:r>
      <w:r w:rsidR="002658C8" w:rsidRPr="00981593">
        <w:t>s</w:t>
      </w:r>
      <w:r w:rsidR="001F380B" w:rsidRPr="00981593">
        <w:t xml:space="preserve"> rated</w:t>
      </w:r>
      <w:r w:rsidR="001F380B">
        <w:t xml:space="preserve"> their familiarity with the tool as comfortable or very comfortable</w:t>
      </w:r>
      <w:r w:rsidR="00E40015">
        <w:t xml:space="preserve"> </w:t>
      </w:r>
      <w:r w:rsidR="001F380B">
        <w:t>(78%).</w:t>
      </w:r>
    </w:p>
    <w:p w:rsidR="00EC75DC" w:rsidRPr="00A21AE3" w:rsidRDefault="001F380B" w:rsidP="00EC75DC">
      <w:pPr>
        <w:autoSpaceDE w:val="0"/>
        <w:autoSpaceDN w:val="0"/>
        <w:adjustRightInd w:val="0"/>
        <w:spacing w:after="0" w:line="240" w:lineRule="auto"/>
        <w:rPr>
          <w:rFonts w:cs="Times New Roman"/>
          <w:sz w:val="24"/>
          <w:szCs w:val="24"/>
        </w:rPr>
      </w:pPr>
      <w:r w:rsidRPr="00A21AE3">
        <w:rPr>
          <w:rFonts w:cs="Times New Roman"/>
          <w:sz w:val="24"/>
          <w:szCs w:val="24"/>
        </w:rPr>
        <w:t>Table 1</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84"/>
        <w:gridCol w:w="1162"/>
        <w:gridCol w:w="1024"/>
        <w:gridCol w:w="1393"/>
        <w:gridCol w:w="1469"/>
      </w:tblGrid>
      <w:tr w:rsidR="00EC75DC" w:rsidRPr="00EC75DC">
        <w:trPr>
          <w:cantSplit/>
        </w:trPr>
        <w:tc>
          <w:tcPr>
            <w:tcW w:w="7263" w:type="dxa"/>
            <w:gridSpan w:val="6"/>
            <w:tcBorders>
              <w:top w:val="nil"/>
              <w:left w:val="nil"/>
              <w:bottom w:val="nil"/>
              <w:right w:val="nil"/>
            </w:tcBorders>
            <w:shd w:val="clear" w:color="auto" w:fill="FFFFFF"/>
            <w:vAlign w:val="center"/>
          </w:tcPr>
          <w:p w:rsidR="00EC75DC" w:rsidRPr="00EC75DC" w:rsidRDefault="00EC75DC" w:rsidP="004454A4">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b/>
                <w:bCs/>
                <w:color w:val="000000"/>
                <w:sz w:val="18"/>
                <w:szCs w:val="18"/>
              </w:rPr>
              <w:t xml:space="preserve">By creating </w:t>
            </w:r>
            <w:r w:rsidRPr="007509AE">
              <w:rPr>
                <w:rFonts w:ascii="Arial" w:hAnsi="Arial" w:cs="Arial"/>
                <w:b/>
                <w:bCs/>
                <w:color w:val="000000"/>
                <w:sz w:val="18"/>
                <w:szCs w:val="18"/>
              </w:rPr>
              <w:t xml:space="preserve">an </w:t>
            </w:r>
            <w:r w:rsidR="007509AE" w:rsidRPr="007509AE">
              <w:rPr>
                <w:rFonts w:ascii="Arial" w:hAnsi="Arial" w:cs="Arial"/>
                <w:b/>
                <w:bCs/>
                <w:color w:val="000000"/>
                <w:sz w:val="18"/>
                <w:szCs w:val="18"/>
              </w:rPr>
              <w:t>e</w:t>
            </w:r>
            <w:r w:rsidR="002658C8" w:rsidRPr="007509AE">
              <w:rPr>
                <w:rFonts w:ascii="Arial" w:hAnsi="Arial" w:cs="Arial"/>
                <w:b/>
                <w:bCs/>
                <w:color w:val="000000"/>
                <w:sz w:val="18"/>
                <w:szCs w:val="18"/>
              </w:rPr>
              <w:t>-</w:t>
            </w:r>
            <w:r w:rsidRPr="007509AE">
              <w:rPr>
                <w:rFonts w:ascii="Arial" w:hAnsi="Arial" w:cs="Arial"/>
                <w:b/>
                <w:bCs/>
                <w:color w:val="000000"/>
                <w:sz w:val="18"/>
                <w:szCs w:val="18"/>
              </w:rPr>
              <w:t>portfolio</w:t>
            </w:r>
            <w:r w:rsidRPr="00EC75DC">
              <w:rPr>
                <w:rFonts w:ascii="Arial" w:hAnsi="Arial" w:cs="Arial"/>
                <w:b/>
                <w:bCs/>
                <w:color w:val="000000"/>
                <w:sz w:val="18"/>
                <w:szCs w:val="18"/>
              </w:rPr>
              <w:t xml:space="preserve"> t</w:t>
            </w:r>
            <w:r>
              <w:rPr>
                <w:rFonts w:ascii="Arial" w:hAnsi="Arial" w:cs="Arial"/>
                <w:b/>
                <w:bCs/>
                <w:color w:val="000000"/>
                <w:sz w:val="18"/>
                <w:szCs w:val="18"/>
              </w:rPr>
              <w:t>hat tracks my academic progress</w:t>
            </w:r>
            <w:r w:rsidRPr="00EC75DC">
              <w:rPr>
                <w:rFonts w:ascii="Arial" w:hAnsi="Arial" w:cs="Arial"/>
                <w:b/>
                <w:bCs/>
                <w:color w:val="000000"/>
                <w:sz w:val="18"/>
                <w:szCs w:val="18"/>
              </w:rPr>
              <w:t xml:space="preserve"> I will have a competitive advantage when seeking employment</w:t>
            </w:r>
          </w:p>
        </w:tc>
      </w:tr>
      <w:tr w:rsidR="00EC75DC" w:rsidRPr="00EC75DC">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Cumulative Percent</w:t>
            </w:r>
          </w:p>
        </w:tc>
      </w:tr>
      <w:tr w:rsidR="00EC75DC" w:rsidRPr="00EC75D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Valid</w:t>
            </w:r>
          </w:p>
        </w:tc>
        <w:tc>
          <w:tcPr>
            <w:tcW w:w="1483" w:type="dxa"/>
            <w:tcBorders>
              <w:top w:val="single" w:sz="16" w:space="0" w:color="000000"/>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392"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468" w:type="dxa"/>
            <w:tcBorders>
              <w:top w:val="single" w:sz="16" w:space="0" w:color="000000"/>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neutral</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7</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18.9</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18.9</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24.3</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18</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48.6</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48.6</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73.0</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27.0</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27.0</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single" w:sz="16" w:space="0" w:color="000000"/>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37</w:t>
            </w:r>
          </w:p>
        </w:tc>
        <w:tc>
          <w:tcPr>
            <w:tcW w:w="1024"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r>
    </w:tbl>
    <w:p w:rsidR="00EC75DC" w:rsidRPr="00EC75DC" w:rsidRDefault="00EC75DC" w:rsidP="00EC75DC">
      <w:pPr>
        <w:autoSpaceDE w:val="0"/>
        <w:autoSpaceDN w:val="0"/>
        <w:adjustRightInd w:val="0"/>
        <w:spacing w:after="0" w:line="400" w:lineRule="atLeast"/>
        <w:rPr>
          <w:rFonts w:ascii="Times New Roman" w:hAnsi="Times New Roman" w:cs="Times New Roman"/>
          <w:sz w:val="24"/>
          <w:szCs w:val="24"/>
        </w:rPr>
      </w:pPr>
    </w:p>
    <w:p w:rsidR="00EC75DC" w:rsidRPr="002245D8" w:rsidRDefault="001F380B" w:rsidP="00EC75DC">
      <w:pPr>
        <w:autoSpaceDE w:val="0"/>
        <w:autoSpaceDN w:val="0"/>
        <w:adjustRightInd w:val="0"/>
        <w:spacing w:after="0" w:line="240" w:lineRule="auto"/>
        <w:rPr>
          <w:rFonts w:cs="Times New Roman"/>
          <w:sz w:val="24"/>
          <w:szCs w:val="24"/>
        </w:rPr>
      </w:pPr>
      <w:r w:rsidRPr="002245D8">
        <w:rPr>
          <w:rFonts w:cs="Times New Roman"/>
          <w:sz w:val="24"/>
          <w:szCs w:val="24"/>
        </w:rPr>
        <w:lastRenderedPageBreak/>
        <w:t>Table 2</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84"/>
        <w:gridCol w:w="1162"/>
        <w:gridCol w:w="1024"/>
        <w:gridCol w:w="1393"/>
        <w:gridCol w:w="1469"/>
      </w:tblGrid>
      <w:tr w:rsidR="00EC75DC" w:rsidRPr="00EC75DC">
        <w:trPr>
          <w:cantSplit/>
        </w:trPr>
        <w:tc>
          <w:tcPr>
            <w:tcW w:w="7263" w:type="dxa"/>
            <w:gridSpan w:val="6"/>
            <w:tcBorders>
              <w:top w:val="nil"/>
              <w:left w:val="nil"/>
              <w:bottom w:val="nil"/>
              <w:right w:val="nil"/>
            </w:tcBorders>
            <w:shd w:val="clear" w:color="auto" w:fill="FFFFFF"/>
            <w:vAlign w:val="center"/>
          </w:tcPr>
          <w:p w:rsidR="00EC75DC" w:rsidRPr="00EC75DC" w:rsidRDefault="00EC75DC" w:rsidP="004454A4">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b/>
                <w:bCs/>
                <w:color w:val="000000"/>
                <w:sz w:val="18"/>
                <w:szCs w:val="18"/>
              </w:rPr>
              <w:t xml:space="preserve">I feel comfortable publicly sharing </w:t>
            </w:r>
            <w:r w:rsidRPr="007509AE">
              <w:rPr>
                <w:rFonts w:ascii="Arial" w:hAnsi="Arial" w:cs="Arial"/>
                <w:b/>
                <w:bCs/>
                <w:color w:val="000000"/>
                <w:sz w:val="18"/>
                <w:szCs w:val="18"/>
              </w:rPr>
              <w:t xml:space="preserve">an </w:t>
            </w:r>
            <w:r w:rsidR="007509AE" w:rsidRPr="007509AE">
              <w:rPr>
                <w:rFonts w:ascii="Arial" w:hAnsi="Arial" w:cs="Arial"/>
                <w:b/>
                <w:bCs/>
                <w:color w:val="000000"/>
                <w:sz w:val="18"/>
                <w:szCs w:val="18"/>
              </w:rPr>
              <w:t>e</w:t>
            </w:r>
            <w:r w:rsidR="002658C8" w:rsidRPr="007509AE">
              <w:rPr>
                <w:rFonts w:ascii="Arial" w:hAnsi="Arial" w:cs="Arial"/>
                <w:b/>
                <w:bCs/>
                <w:color w:val="000000"/>
                <w:sz w:val="18"/>
                <w:szCs w:val="18"/>
              </w:rPr>
              <w:t>-</w:t>
            </w:r>
            <w:r w:rsidRPr="007509AE">
              <w:rPr>
                <w:rFonts w:ascii="Arial" w:hAnsi="Arial" w:cs="Arial"/>
                <w:b/>
                <w:bCs/>
                <w:color w:val="000000"/>
                <w:sz w:val="18"/>
                <w:szCs w:val="18"/>
              </w:rPr>
              <w:t>Portfolio</w:t>
            </w:r>
          </w:p>
        </w:tc>
      </w:tr>
      <w:tr w:rsidR="00EC75DC" w:rsidRPr="00EC75DC">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Cumulative Percent</w:t>
            </w:r>
          </w:p>
        </w:tc>
      </w:tr>
      <w:tr w:rsidR="00EC75DC" w:rsidRPr="00EC75D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Valid</w:t>
            </w:r>
          </w:p>
        </w:tc>
        <w:tc>
          <w:tcPr>
            <w:tcW w:w="1483" w:type="dxa"/>
            <w:tcBorders>
              <w:top w:val="single" w:sz="16" w:space="0" w:color="000000"/>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392"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468" w:type="dxa"/>
            <w:tcBorders>
              <w:top w:val="single" w:sz="16" w:space="0" w:color="000000"/>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neutral</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13.5</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13.5</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18.9</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15</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59.5</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15</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single" w:sz="16" w:space="0" w:color="000000"/>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37</w:t>
            </w:r>
          </w:p>
        </w:tc>
        <w:tc>
          <w:tcPr>
            <w:tcW w:w="1024"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r>
    </w:tbl>
    <w:p w:rsidR="00EC75DC" w:rsidRPr="00EC75DC" w:rsidRDefault="00EC75DC" w:rsidP="00EC75DC">
      <w:pPr>
        <w:autoSpaceDE w:val="0"/>
        <w:autoSpaceDN w:val="0"/>
        <w:adjustRightInd w:val="0"/>
        <w:spacing w:after="0" w:line="400" w:lineRule="atLeast"/>
        <w:rPr>
          <w:rFonts w:ascii="Times New Roman" w:hAnsi="Times New Roman" w:cs="Times New Roman"/>
          <w:sz w:val="24"/>
          <w:szCs w:val="24"/>
        </w:rPr>
      </w:pPr>
    </w:p>
    <w:p w:rsidR="001F380B" w:rsidRPr="00981593" w:rsidRDefault="001F380B" w:rsidP="001F380B">
      <w:pPr>
        <w:autoSpaceDE w:val="0"/>
        <w:autoSpaceDN w:val="0"/>
        <w:adjustRightInd w:val="0"/>
        <w:spacing w:after="0" w:line="240" w:lineRule="auto"/>
        <w:rPr>
          <w:rFonts w:cs="Times New Roman"/>
          <w:sz w:val="24"/>
          <w:szCs w:val="24"/>
        </w:rPr>
      </w:pPr>
      <w:r w:rsidRPr="002245D8">
        <w:rPr>
          <w:rFonts w:cs="Times New Roman"/>
          <w:sz w:val="24"/>
          <w:szCs w:val="24"/>
        </w:rPr>
        <w:t>Table 3</w:t>
      </w: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44"/>
        <w:gridCol w:w="1162"/>
        <w:gridCol w:w="1024"/>
        <w:gridCol w:w="1393"/>
        <w:gridCol w:w="1469"/>
      </w:tblGrid>
      <w:tr w:rsidR="001F380B" w:rsidRPr="001F380B">
        <w:trPr>
          <w:cantSplit/>
        </w:trPr>
        <w:tc>
          <w:tcPr>
            <w:tcW w:w="7523" w:type="dxa"/>
            <w:gridSpan w:val="6"/>
            <w:tcBorders>
              <w:top w:val="nil"/>
              <w:left w:val="nil"/>
              <w:bottom w:val="nil"/>
              <w:right w:val="nil"/>
            </w:tcBorders>
            <w:shd w:val="clear" w:color="auto" w:fill="FFFFFF"/>
            <w:vAlign w:val="center"/>
          </w:tcPr>
          <w:p w:rsidR="001F380B" w:rsidRPr="001F380B" w:rsidRDefault="001F380B" w:rsidP="004454A4">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b/>
                <w:bCs/>
                <w:color w:val="000000"/>
                <w:sz w:val="18"/>
                <w:szCs w:val="18"/>
              </w:rPr>
              <w:t>I found using Word Press was extremely user friendly</w:t>
            </w:r>
          </w:p>
        </w:tc>
      </w:tr>
      <w:tr w:rsidR="001F380B" w:rsidRPr="001F380B">
        <w:trPr>
          <w:cantSplit/>
        </w:trPr>
        <w:tc>
          <w:tcPr>
            <w:tcW w:w="2477" w:type="dxa"/>
            <w:gridSpan w:val="2"/>
            <w:tcBorders>
              <w:top w:val="single" w:sz="16" w:space="0" w:color="000000"/>
              <w:left w:val="single" w:sz="16" w:space="0" w:color="000000"/>
              <w:bottom w:val="single" w:sz="16" w:space="0" w:color="000000"/>
              <w:right w:val="nil"/>
            </w:tcBorders>
            <w:shd w:val="clear" w:color="auto" w:fill="FFFFFF"/>
            <w:vAlign w:val="bottom"/>
          </w:tcPr>
          <w:p w:rsidR="001F380B" w:rsidRPr="001F380B" w:rsidRDefault="001F380B" w:rsidP="001F380B">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1F380B" w:rsidRPr="001F380B" w:rsidRDefault="001F380B" w:rsidP="001F380B">
            <w:pPr>
              <w:autoSpaceDE w:val="0"/>
              <w:autoSpaceDN w:val="0"/>
              <w:adjustRightInd w:val="0"/>
              <w:spacing w:after="0" w:line="320" w:lineRule="atLeast"/>
              <w:ind w:left="60" w:right="60"/>
              <w:jc w:val="center"/>
              <w:rPr>
                <w:rFonts w:ascii="Arial" w:hAnsi="Arial" w:cs="Arial"/>
                <w:color w:val="000000"/>
                <w:sz w:val="18"/>
                <w:szCs w:val="18"/>
              </w:rPr>
            </w:pPr>
            <w:r w:rsidRPr="001F380B">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1F380B" w:rsidRPr="001F380B" w:rsidRDefault="001F380B" w:rsidP="001F380B">
            <w:pPr>
              <w:autoSpaceDE w:val="0"/>
              <w:autoSpaceDN w:val="0"/>
              <w:adjustRightInd w:val="0"/>
              <w:spacing w:after="0" w:line="320" w:lineRule="atLeast"/>
              <w:ind w:left="60" w:right="60"/>
              <w:jc w:val="center"/>
              <w:rPr>
                <w:rFonts w:ascii="Arial" w:hAnsi="Arial" w:cs="Arial"/>
                <w:color w:val="000000"/>
                <w:sz w:val="18"/>
                <w:szCs w:val="18"/>
              </w:rPr>
            </w:pPr>
            <w:r w:rsidRPr="001F380B">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1F380B" w:rsidRPr="001F380B" w:rsidRDefault="001F380B" w:rsidP="001F380B">
            <w:pPr>
              <w:autoSpaceDE w:val="0"/>
              <w:autoSpaceDN w:val="0"/>
              <w:adjustRightInd w:val="0"/>
              <w:spacing w:after="0" w:line="320" w:lineRule="atLeast"/>
              <w:ind w:left="60" w:right="60"/>
              <w:jc w:val="center"/>
              <w:rPr>
                <w:rFonts w:ascii="Arial" w:hAnsi="Arial" w:cs="Arial"/>
                <w:color w:val="000000"/>
                <w:sz w:val="18"/>
                <w:szCs w:val="18"/>
              </w:rPr>
            </w:pPr>
            <w:r w:rsidRPr="001F380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1F380B" w:rsidRPr="001F380B" w:rsidRDefault="001F380B" w:rsidP="001F380B">
            <w:pPr>
              <w:autoSpaceDE w:val="0"/>
              <w:autoSpaceDN w:val="0"/>
              <w:adjustRightInd w:val="0"/>
              <w:spacing w:after="0" w:line="320" w:lineRule="atLeast"/>
              <w:ind w:left="60" w:right="60"/>
              <w:jc w:val="center"/>
              <w:rPr>
                <w:rFonts w:ascii="Arial" w:hAnsi="Arial" w:cs="Arial"/>
                <w:color w:val="000000"/>
                <w:sz w:val="18"/>
                <w:szCs w:val="18"/>
              </w:rPr>
            </w:pPr>
            <w:r w:rsidRPr="001F380B">
              <w:rPr>
                <w:rFonts w:ascii="Arial" w:hAnsi="Arial" w:cs="Arial"/>
                <w:color w:val="000000"/>
                <w:sz w:val="18"/>
                <w:szCs w:val="18"/>
              </w:rPr>
              <w:t>Cumulative Percent</w:t>
            </w:r>
          </w:p>
        </w:tc>
      </w:tr>
      <w:tr w:rsidR="001F380B" w:rsidRPr="001F380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Valid</w:t>
            </w:r>
          </w:p>
        </w:tc>
        <w:tc>
          <w:tcPr>
            <w:tcW w:w="1743" w:type="dxa"/>
            <w:tcBorders>
              <w:top w:val="single" w:sz="16" w:space="0" w:color="000000"/>
              <w:left w:val="nil"/>
              <w:bottom w:val="nil"/>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strongly disagree</w:t>
            </w:r>
          </w:p>
        </w:tc>
        <w:tc>
          <w:tcPr>
            <w:tcW w:w="1162" w:type="dxa"/>
            <w:tcBorders>
              <w:top w:val="single" w:sz="16" w:space="0" w:color="000000"/>
              <w:left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2.7</w:t>
            </w:r>
          </w:p>
        </w:tc>
        <w:tc>
          <w:tcPr>
            <w:tcW w:w="1392" w:type="dxa"/>
            <w:tcBorders>
              <w:top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2.7</w:t>
            </w:r>
          </w:p>
        </w:tc>
      </w:tr>
      <w:tr w:rsidR="001F380B" w:rsidRPr="001F380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disagree</w:t>
            </w:r>
          </w:p>
        </w:tc>
        <w:tc>
          <w:tcPr>
            <w:tcW w:w="1162" w:type="dxa"/>
            <w:tcBorders>
              <w:top w:val="nil"/>
              <w:left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8</w:t>
            </w:r>
          </w:p>
        </w:tc>
        <w:tc>
          <w:tcPr>
            <w:tcW w:w="1024"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21.6</w:t>
            </w:r>
          </w:p>
        </w:tc>
        <w:tc>
          <w:tcPr>
            <w:tcW w:w="1392"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21.6</w:t>
            </w:r>
          </w:p>
        </w:tc>
        <w:tc>
          <w:tcPr>
            <w:tcW w:w="1468" w:type="dxa"/>
            <w:tcBorders>
              <w:top w:val="nil"/>
              <w:bottom w:val="nil"/>
              <w:right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24.3</w:t>
            </w:r>
          </w:p>
        </w:tc>
      </w:tr>
      <w:tr w:rsidR="001F380B" w:rsidRPr="001F380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neutral</w:t>
            </w:r>
          </w:p>
        </w:tc>
        <w:tc>
          <w:tcPr>
            <w:tcW w:w="1162" w:type="dxa"/>
            <w:tcBorders>
              <w:top w:val="nil"/>
              <w:left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11</w:t>
            </w:r>
          </w:p>
        </w:tc>
        <w:tc>
          <w:tcPr>
            <w:tcW w:w="1024"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29.7</w:t>
            </w:r>
          </w:p>
        </w:tc>
        <w:tc>
          <w:tcPr>
            <w:tcW w:w="1392"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29.7</w:t>
            </w:r>
          </w:p>
        </w:tc>
        <w:tc>
          <w:tcPr>
            <w:tcW w:w="1468" w:type="dxa"/>
            <w:tcBorders>
              <w:top w:val="nil"/>
              <w:bottom w:val="nil"/>
              <w:right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54.1</w:t>
            </w:r>
          </w:p>
        </w:tc>
      </w:tr>
      <w:tr w:rsidR="001F380B" w:rsidRPr="001F380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12</w:t>
            </w:r>
          </w:p>
        </w:tc>
        <w:tc>
          <w:tcPr>
            <w:tcW w:w="1024"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32.4</w:t>
            </w:r>
          </w:p>
        </w:tc>
        <w:tc>
          <w:tcPr>
            <w:tcW w:w="1392"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32.4</w:t>
            </w:r>
          </w:p>
        </w:tc>
        <w:tc>
          <w:tcPr>
            <w:tcW w:w="1468" w:type="dxa"/>
            <w:tcBorders>
              <w:top w:val="nil"/>
              <w:bottom w:val="nil"/>
              <w:right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86.5</w:t>
            </w:r>
          </w:p>
        </w:tc>
      </w:tr>
      <w:tr w:rsidR="001F380B" w:rsidRPr="001F380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5</w:t>
            </w:r>
          </w:p>
        </w:tc>
        <w:tc>
          <w:tcPr>
            <w:tcW w:w="1024"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13.5</w:t>
            </w:r>
          </w:p>
        </w:tc>
        <w:tc>
          <w:tcPr>
            <w:tcW w:w="1392" w:type="dxa"/>
            <w:tcBorders>
              <w:top w:val="nil"/>
              <w:bottom w:val="nil"/>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13.5</w:t>
            </w:r>
          </w:p>
        </w:tc>
        <w:tc>
          <w:tcPr>
            <w:tcW w:w="1468" w:type="dxa"/>
            <w:tcBorders>
              <w:top w:val="nil"/>
              <w:bottom w:val="nil"/>
              <w:right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100.0</w:t>
            </w:r>
          </w:p>
        </w:tc>
      </w:tr>
      <w:tr w:rsidR="001F380B" w:rsidRPr="001F380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F380B" w:rsidRPr="001F380B" w:rsidRDefault="001F380B" w:rsidP="001F380B">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single" w:sz="16" w:space="0" w:color="000000"/>
              <w:right w:val="single" w:sz="16" w:space="0" w:color="000000"/>
            </w:tcBorders>
            <w:shd w:val="clear" w:color="auto" w:fill="FFFFFF"/>
          </w:tcPr>
          <w:p w:rsidR="001F380B" w:rsidRPr="001F380B" w:rsidRDefault="001F380B" w:rsidP="001F380B">
            <w:pPr>
              <w:autoSpaceDE w:val="0"/>
              <w:autoSpaceDN w:val="0"/>
              <w:adjustRightInd w:val="0"/>
              <w:spacing w:after="0" w:line="320" w:lineRule="atLeast"/>
              <w:ind w:left="60" w:right="60"/>
              <w:rPr>
                <w:rFonts w:ascii="Arial" w:hAnsi="Arial" w:cs="Arial"/>
                <w:color w:val="000000"/>
                <w:sz w:val="18"/>
                <w:szCs w:val="18"/>
              </w:rPr>
            </w:pPr>
            <w:r w:rsidRPr="001F380B">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37</w:t>
            </w:r>
          </w:p>
        </w:tc>
        <w:tc>
          <w:tcPr>
            <w:tcW w:w="1024" w:type="dxa"/>
            <w:tcBorders>
              <w:top w:val="nil"/>
              <w:bottom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1F380B" w:rsidRPr="001F380B" w:rsidRDefault="001F380B" w:rsidP="001F380B">
            <w:pPr>
              <w:autoSpaceDE w:val="0"/>
              <w:autoSpaceDN w:val="0"/>
              <w:adjustRightInd w:val="0"/>
              <w:spacing w:after="0" w:line="320" w:lineRule="atLeast"/>
              <w:ind w:left="60" w:right="60"/>
              <w:jc w:val="right"/>
              <w:rPr>
                <w:rFonts w:ascii="Arial" w:hAnsi="Arial" w:cs="Arial"/>
                <w:color w:val="000000"/>
                <w:sz w:val="18"/>
                <w:szCs w:val="18"/>
              </w:rPr>
            </w:pPr>
            <w:r w:rsidRPr="001F380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1F380B" w:rsidRPr="001F380B" w:rsidRDefault="001F380B" w:rsidP="001F380B">
            <w:pPr>
              <w:autoSpaceDE w:val="0"/>
              <w:autoSpaceDN w:val="0"/>
              <w:adjustRightInd w:val="0"/>
              <w:spacing w:after="0" w:line="240" w:lineRule="auto"/>
              <w:rPr>
                <w:rFonts w:ascii="Times New Roman" w:hAnsi="Times New Roman" w:cs="Times New Roman"/>
                <w:sz w:val="24"/>
                <w:szCs w:val="24"/>
              </w:rPr>
            </w:pPr>
          </w:p>
        </w:tc>
      </w:tr>
    </w:tbl>
    <w:p w:rsidR="002245D8" w:rsidRDefault="002245D8" w:rsidP="00EC75DC">
      <w:pPr>
        <w:autoSpaceDE w:val="0"/>
        <w:autoSpaceDN w:val="0"/>
        <w:adjustRightInd w:val="0"/>
        <w:spacing w:after="0" w:line="240" w:lineRule="auto"/>
        <w:rPr>
          <w:rFonts w:ascii="Times New Roman" w:hAnsi="Times New Roman" w:cs="Times New Roman"/>
          <w:sz w:val="24"/>
          <w:szCs w:val="24"/>
        </w:rPr>
      </w:pPr>
    </w:p>
    <w:p w:rsidR="002245D8" w:rsidRDefault="002245D8" w:rsidP="00EC75DC">
      <w:pPr>
        <w:autoSpaceDE w:val="0"/>
        <w:autoSpaceDN w:val="0"/>
        <w:adjustRightInd w:val="0"/>
        <w:spacing w:after="0" w:line="240" w:lineRule="auto"/>
        <w:rPr>
          <w:rFonts w:ascii="Times New Roman" w:hAnsi="Times New Roman" w:cs="Times New Roman"/>
          <w:sz w:val="24"/>
          <w:szCs w:val="24"/>
        </w:rPr>
      </w:pPr>
    </w:p>
    <w:p w:rsidR="00EC75DC" w:rsidRPr="002245D8" w:rsidRDefault="001F380B" w:rsidP="00EC75DC">
      <w:pPr>
        <w:autoSpaceDE w:val="0"/>
        <w:autoSpaceDN w:val="0"/>
        <w:adjustRightInd w:val="0"/>
        <w:spacing w:after="0" w:line="240" w:lineRule="auto"/>
        <w:rPr>
          <w:rFonts w:cs="Times New Roman"/>
          <w:sz w:val="24"/>
          <w:szCs w:val="24"/>
        </w:rPr>
      </w:pPr>
      <w:r w:rsidRPr="002245D8">
        <w:rPr>
          <w:rFonts w:cs="Times New Roman"/>
          <w:sz w:val="24"/>
          <w:szCs w:val="24"/>
        </w:rPr>
        <w:t>Table 4</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84"/>
        <w:gridCol w:w="1162"/>
        <w:gridCol w:w="1024"/>
        <w:gridCol w:w="1393"/>
        <w:gridCol w:w="1469"/>
      </w:tblGrid>
      <w:tr w:rsidR="00EC75DC" w:rsidRPr="00EC75DC">
        <w:trPr>
          <w:cantSplit/>
        </w:trPr>
        <w:tc>
          <w:tcPr>
            <w:tcW w:w="7263" w:type="dxa"/>
            <w:gridSpan w:val="6"/>
            <w:tcBorders>
              <w:top w:val="nil"/>
              <w:left w:val="nil"/>
              <w:bottom w:val="nil"/>
              <w:right w:val="nil"/>
            </w:tcBorders>
            <w:shd w:val="clear" w:color="auto" w:fill="FFFFFF"/>
            <w:vAlign w:val="center"/>
          </w:tcPr>
          <w:p w:rsidR="00EC75DC" w:rsidRPr="00EC75DC" w:rsidRDefault="00EC75DC" w:rsidP="00F92D4A">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b/>
                <w:bCs/>
                <w:color w:val="000000"/>
                <w:sz w:val="18"/>
                <w:szCs w:val="18"/>
              </w:rPr>
              <w:t>I believe that building my own website is a useful skill in today's working world</w:t>
            </w:r>
          </w:p>
        </w:tc>
      </w:tr>
      <w:tr w:rsidR="00EC75DC" w:rsidRPr="00EC75DC">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Cumulative Percent</w:t>
            </w:r>
          </w:p>
        </w:tc>
      </w:tr>
      <w:tr w:rsidR="00EC75DC" w:rsidRPr="00EC75D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Valid</w:t>
            </w:r>
          </w:p>
        </w:tc>
        <w:tc>
          <w:tcPr>
            <w:tcW w:w="1483" w:type="dxa"/>
            <w:tcBorders>
              <w:top w:val="single" w:sz="16" w:space="0" w:color="000000"/>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w:t>
            </w:r>
          </w:p>
        </w:tc>
        <w:tc>
          <w:tcPr>
            <w:tcW w:w="1392"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w:t>
            </w:r>
          </w:p>
        </w:tc>
        <w:tc>
          <w:tcPr>
            <w:tcW w:w="1468" w:type="dxa"/>
            <w:tcBorders>
              <w:top w:val="single" w:sz="16" w:space="0" w:color="000000"/>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neutral</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5.4</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18</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48.6</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48.6</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56.8</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15</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40.5</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97.3</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6.00</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2.7</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single" w:sz="16" w:space="0" w:color="000000"/>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37</w:t>
            </w:r>
          </w:p>
        </w:tc>
        <w:tc>
          <w:tcPr>
            <w:tcW w:w="1024"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r>
    </w:tbl>
    <w:p w:rsidR="00EC75DC" w:rsidRPr="00EC75DC" w:rsidRDefault="00EC75DC" w:rsidP="00EC75DC">
      <w:pPr>
        <w:autoSpaceDE w:val="0"/>
        <w:autoSpaceDN w:val="0"/>
        <w:adjustRightInd w:val="0"/>
        <w:spacing w:after="0" w:line="400" w:lineRule="atLeast"/>
        <w:rPr>
          <w:rFonts w:ascii="Times New Roman" w:hAnsi="Times New Roman" w:cs="Times New Roman"/>
          <w:sz w:val="24"/>
          <w:szCs w:val="24"/>
        </w:rPr>
      </w:pPr>
    </w:p>
    <w:p w:rsidR="001D737B" w:rsidRPr="002245D8" w:rsidRDefault="001D737B" w:rsidP="00EC75DC">
      <w:pPr>
        <w:autoSpaceDE w:val="0"/>
        <w:autoSpaceDN w:val="0"/>
        <w:adjustRightInd w:val="0"/>
        <w:spacing w:after="0" w:line="240" w:lineRule="auto"/>
        <w:rPr>
          <w:rFonts w:cs="Times New Roman"/>
          <w:sz w:val="24"/>
          <w:szCs w:val="24"/>
        </w:rPr>
      </w:pPr>
    </w:p>
    <w:p w:rsidR="00F92D4A" w:rsidRDefault="00F92D4A">
      <w:pPr>
        <w:rPr>
          <w:rFonts w:cs="Times New Roman"/>
          <w:sz w:val="24"/>
          <w:szCs w:val="24"/>
        </w:rPr>
      </w:pPr>
      <w:r>
        <w:rPr>
          <w:rFonts w:cs="Times New Roman"/>
          <w:sz w:val="24"/>
          <w:szCs w:val="24"/>
        </w:rPr>
        <w:br w:type="page"/>
      </w:r>
    </w:p>
    <w:p w:rsidR="00EC75DC" w:rsidRPr="002245D8" w:rsidRDefault="001F380B" w:rsidP="00EC75DC">
      <w:pPr>
        <w:autoSpaceDE w:val="0"/>
        <w:autoSpaceDN w:val="0"/>
        <w:adjustRightInd w:val="0"/>
        <w:spacing w:after="0" w:line="240" w:lineRule="auto"/>
        <w:rPr>
          <w:rFonts w:cs="Times New Roman"/>
          <w:sz w:val="24"/>
          <w:szCs w:val="24"/>
        </w:rPr>
      </w:pPr>
      <w:r w:rsidRPr="002245D8">
        <w:rPr>
          <w:rFonts w:cs="Times New Roman"/>
          <w:sz w:val="24"/>
          <w:szCs w:val="24"/>
        </w:rPr>
        <w:lastRenderedPageBreak/>
        <w:t>Table 5</w:t>
      </w: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84"/>
        <w:gridCol w:w="1162"/>
        <w:gridCol w:w="1024"/>
        <w:gridCol w:w="1393"/>
        <w:gridCol w:w="1469"/>
      </w:tblGrid>
      <w:tr w:rsidR="00EC75DC" w:rsidRPr="00EC75DC">
        <w:trPr>
          <w:cantSplit/>
        </w:trPr>
        <w:tc>
          <w:tcPr>
            <w:tcW w:w="7263" w:type="dxa"/>
            <w:gridSpan w:val="6"/>
            <w:tcBorders>
              <w:top w:val="nil"/>
              <w:left w:val="nil"/>
              <w:bottom w:val="nil"/>
              <w:right w:val="nil"/>
            </w:tcBorders>
            <w:shd w:val="clear" w:color="auto" w:fill="FFFFFF"/>
            <w:vAlign w:val="center"/>
          </w:tcPr>
          <w:p w:rsidR="00EC75DC" w:rsidRPr="00EC75DC" w:rsidRDefault="00EC75DC" w:rsidP="00F92D4A">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N</w:t>
            </w:r>
            <w:r w:rsidRPr="00EC75DC">
              <w:rPr>
                <w:rFonts w:ascii="Arial" w:hAnsi="Arial" w:cs="Arial"/>
                <w:b/>
                <w:bCs/>
                <w:color w:val="000000"/>
                <w:sz w:val="18"/>
                <w:szCs w:val="18"/>
              </w:rPr>
              <w:t>ow th</w:t>
            </w:r>
            <w:r>
              <w:rPr>
                <w:rFonts w:ascii="Arial" w:hAnsi="Arial" w:cs="Arial"/>
                <w:b/>
                <w:bCs/>
                <w:color w:val="000000"/>
                <w:sz w:val="18"/>
                <w:szCs w:val="18"/>
              </w:rPr>
              <w:t>at you've become familiar with W</w:t>
            </w:r>
            <w:r w:rsidRPr="00EC75DC">
              <w:rPr>
                <w:rFonts w:ascii="Arial" w:hAnsi="Arial" w:cs="Arial"/>
                <w:b/>
                <w:bCs/>
                <w:color w:val="000000"/>
                <w:sz w:val="18"/>
                <w:szCs w:val="18"/>
              </w:rPr>
              <w:t>ordpress, how</w:t>
            </w:r>
            <w:r>
              <w:rPr>
                <w:rFonts w:ascii="Arial" w:hAnsi="Arial" w:cs="Arial"/>
                <w:b/>
                <w:bCs/>
                <w:color w:val="000000"/>
                <w:sz w:val="18"/>
                <w:szCs w:val="18"/>
              </w:rPr>
              <w:t xml:space="preserve"> would you rate degree of comfort</w:t>
            </w:r>
            <w:r w:rsidRPr="00EC75DC">
              <w:rPr>
                <w:rFonts w:ascii="Arial" w:hAnsi="Arial" w:cs="Arial"/>
                <w:b/>
                <w:bCs/>
                <w:color w:val="000000"/>
                <w:sz w:val="18"/>
                <w:szCs w:val="18"/>
              </w:rPr>
              <w:t xml:space="preserve"> with technological process</w:t>
            </w:r>
          </w:p>
        </w:tc>
      </w:tr>
      <w:tr w:rsidR="00EC75DC" w:rsidRPr="00EC75DC">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C75DC" w:rsidRPr="00EC75DC" w:rsidRDefault="00EC75DC" w:rsidP="00EC75DC">
            <w:pPr>
              <w:autoSpaceDE w:val="0"/>
              <w:autoSpaceDN w:val="0"/>
              <w:adjustRightInd w:val="0"/>
              <w:spacing w:after="0" w:line="320" w:lineRule="atLeast"/>
              <w:ind w:left="60" w:right="60"/>
              <w:jc w:val="center"/>
              <w:rPr>
                <w:rFonts w:ascii="Arial" w:hAnsi="Arial" w:cs="Arial"/>
                <w:color w:val="000000"/>
                <w:sz w:val="18"/>
                <w:szCs w:val="18"/>
              </w:rPr>
            </w:pPr>
            <w:r w:rsidRPr="00EC75DC">
              <w:rPr>
                <w:rFonts w:ascii="Arial" w:hAnsi="Arial" w:cs="Arial"/>
                <w:color w:val="000000"/>
                <w:sz w:val="18"/>
                <w:szCs w:val="18"/>
              </w:rPr>
              <w:t>Cumulative Percent</w:t>
            </w:r>
          </w:p>
        </w:tc>
      </w:tr>
      <w:tr w:rsidR="00EC75DC" w:rsidRPr="00EC75D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Valid</w:t>
            </w:r>
          </w:p>
        </w:tc>
        <w:tc>
          <w:tcPr>
            <w:tcW w:w="1483" w:type="dxa"/>
            <w:tcBorders>
              <w:top w:val="single" w:sz="16" w:space="0" w:color="000000"/>
              <w:left w:val="nil"/>
              <w:bottom w:val="nil"/>
              <w:right w:val="single" w:sz="16" w:space="0" w:color="000000"/>
            </w:tcBorders>
            <w:shd w:val="clear" w:color="auto" w:fill="FFFFFF"/>
          </w:tcPr>
          <w:p w:rsidR="001F380B" w:rsidRDefault="001F380B" w:rsidP="00EC75D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Not at all </w:t>
            </w:r>
          </w:p>
          <w:p w:rsidR="00EC75DC" w:rsidRPr="00EC75DC" w:rsidRDefault="001F380B" w:rsidP="00EC75D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Slightly comfort</w:t>
            </w:r>
          </w:p>
        </w:tc>
        <w:tc>
          <w:tcPr>
            <w:tcW w:w="1162" w:type="dxa"/>
            <w:tcBorders>
              <w:top w:val="single" w:sz="16" w:space="0" w:color="000000"/>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c>
          <w:tcPr>
            <w:tcW w:w="1392" w:type="dxa"/>
            <w:tcBorders>
              <w:top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c>
          <w:tcPr>
            <w:tcW w:w="1468" w:type="dxa"/>
            <w:tcBorders>
              <w:top w:val="single" w:sz="16" w:space="0" w:color="000000"/>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1F380B" w:rsidP="00EC75D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Neither</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5</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13.5</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13.5</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21.6</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1F380B" w:rsidP="00EC75D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Comfortable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26</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70.3</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70.3</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91.9</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nil"/>
              <w:right w:val="single" w:sz="16" w:space="0" w:color="000000"/>
            </w:tcBorders>
            <w:shd w:val="clear" w:color="auto" w:fill="FFFFFF"/>
          </w:tcPr>
          <w:p w:rsidR="00EC75DC" w:rsidRPr="00EC75DC" w:rsidRDefault="001F380B" w:rsidP="00EC75DC">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Very comfortable</w:t>
            </w:r>
          </w:p>
        </w:tc>
        <w:tc>
          <w:tcPr>
            <w:tcW w:w="1162" w:type="dxa"/>
            <w:tcBorders>
              <w:top w:val="nil"/>
              <w:left w:val="single" w:sz="16" w:space="0" w:color="000000"/>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w:t>
            </w:r>
          </w:p>
        </w:tc>
        <w:tc>
          <w:tcPr>
            <w:tcW w:w="1024"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c>
          <w:tcPr>
            <w:tcW w:w="1392" w:type="dxa"/>
            <w:tcBorders>
              <w:top w:val="nil"/>
              <w:bottom w:val="nil"/>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8.1</w:t>
            </w:r>
          </w:p>
        </w:tc>
        <w:tc>
          <w:tcPr>
            <w:tcW w:w="1468" w:type="dxa"/>
            <w:tcBorders>
              <w:top w:val="nil"/>
              <w:bottom w:val="nil"/>
              <w:right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r>
      <w:tr w:rsidR="00EC75DC" w:rsidRPr="00EC75D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C75DC" w:rsidRPr="00EC75DC" w:rsidRDefault="00EC75DC" w:rsidP="00EC75DC">
            <w:pPr>
              <w:autoSpaceDE w:val="0"/>
              <w:autoSpaceDN w:val="0"/>
              <w:adjustRightInd w:val="0"/>
              <w:spacing w:after="0" w:line="240" w:lineRule="auto"/>
              <w:rPr>
                <w:rFonts w:ascii="Arial" w:hAnsi="Arial" w:cs="Arial"/>
                <w:color w:val="000000"/>
                <w:sz w:val="18"/>
                <w:szCs w:val="18"/>
              </w:rPr>
            </w:pPr>
          </w:p>
        </w:tc>
        <w:tc>
          <w:tcPr>
            <w:tcW w:w="1483" w:type="dxa"/>
            <w:tcBorders>
              <w:top w:val="nil"/>
              <w:left w:val="nil"/>
              <w:bottom w:val="single" w:sz="16" w:space="0" w:color="000000"/>
              <w:right w:val="single" w:sz="16" w:space="0" w:color="000000"/>
            </w:tcBorders>
            <w:shd w:val="clear" w:color="auto" w:fill="FFFFFF"/>
          </w:tcPr>
          <w:p w:rsidR="00EC75DC" w:rsidRPr="00EC75DC" w:rsidRDefault="00EC75DC" w:rsidP="00EC75DC">
            <w:pPr>
              <w:autoSpaceDE w:val="0"/>
              <w:autoSpaceDN w:val="0"/>
              <w:adjustRightInd w:val="0"/>
              <w:spacing w:after="0" w:line="320" w:lineRule="atLeast"/>
              <w:ind w:left="60" w:right="60"/>
              <w:rPr>
                <w:rFonts w:ascii="Arial" w:hAnsi="Arial" w:cs="Arial"/>
                <w:color w:val="000000"/>
                <w:sz w:val="18"/>
                <w:szCs w:val="18"/>
              </w:rPr>
            </w:pPr>
            <w:r w:rsidRPr="00EC75D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37</w:t>
            </w:r>
          </w:p>
        </w:tc>
        <w:tc>
          <w:tcPr>
            <w:tcW w:w="1024"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EC75DC" w:rsidRPr="00EC75DC" w:rsidRDefault="00EC75DC" w:rsidP="00EC75DC">
            <w:pPr>
              <w:autoSpaceDE w:val="0"/>
              <w:autoSpaceDN w:val="0"/>
              <w:adjustRightInd w:val="0"/>
              <w:spacing w:after="0" w:line="320" w:lineRule="atLeast"/>
              <w:ind w:left="60" w:right="60"/>
              <w:jc w:val="right"/>
              <w:rPr>
                <w:rFonts w:ascii="Arial" w:hAnsi="Arial" w:cs="Arial"/>
                <w:color w:val="000000"/>
                <w:sz w:val="18"/>
                <w:szCs w:val="18"/>
              </w:rPr>
            </w:pPr>
            <w:r w:rsidRPr="00EC75D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EC75DC" w:rsidRPr="00EC75DC" w:rsidRDefault="00EC75DC" w:rsidP="00EC75DC">
            <w:pPr>
              <w:autoSpaceDE w:val="0"/>
              <w:autoSpaceDN w:val="0"/>
              <w:adjustRightInd w:val="0"/>
              <w:spacing w:after="0" w:line="240" w:lineRule="auto"/>
              <w:rPr>
                <w:rFonts w:ascii="Times New Roman" w:hAnsi="Times New Roman" w:cs="Times New Roman"/>
                <w:sz w:val="24"/>
                <w:szCs w:val="24"/>
              </w:rPr>
            </w:pPr>
          </w:p>
        </w:tc>
      </w:tr>
    </w:tbl>
    <w:p w:rsidR="00EC75DC" w:rsidRPr="00EC75DC" w:rsidRDefault="00EC75DC" w:rsidP="00EC75DC">
      <w:pPr>
        <w:autoSpaceDE w:val="0"/>
        <w:autoSpaceDN w:val="0"/>
        <w:adjustRightInd w:val="0"/>
        <w:spacing w:after="0" w:line="400" w:lineRule="atLeast"/>
        <w:rPr>
          <w:rFonts w:ascii="Times New Roman" w:hAnsi="Times New Roman" w:cs="Times New Roman"/>
          <w:sz w:val="24"/>
          <w:szCs w:val="24"/>
        </w:rPr>
      </w:pPr>
    </w:p>
    <w:p w:rsidR="002245D8" w:rsidRDefault="001F380B" w:rsidP="00DA0092">
      <w:r>
        <w:t>We examined the same cohort of PSYCH 296 and 495A students on the same survey questions to determine if</w:t>
      </w:r>
      <w:r w:rsidR="00F71A63">
        <w:t xml:space="preserve"> scores would change over time. Table 6 below shows some differences among scores from Fall to Spring semester. For example, students’ belief that creating an </w:t>
      </w:r>
      <w:r w:rsidR="002658C8" w:rsidRPr="00981593">
        <w:t>E-</w:t>
      </w:r>
      <w:r w:rsidR="00F71A63">
        <w:t>portfolio would provide a competitive edge when seeking employment and comfort level sharing public information decreased. However, their familiarity with the tool led them to believe it was more user friendly by the second semester. There were slight decreases in the belief that the tool was use in today’s working world and degree of comfort bu</w:t>
      </w:r>
      <w:r w:rsidR="000620B8">
        <w:t>t these differences were small.</w:t>
      </w:r>
    </w:p>
    <w:p w:rsidR="00957977" w:rsidRPr="00DA0092" w:rsidRDefault="001F380B" w:rsidP="00DA0092">
      <w:r>
        <w:t>Table 6</w:t>
      </w:r>
    </w:p>
    <w:p w:rsidR="00C3217B" w:rsidRDefault="00DA0092">
      <w:r>
        <w:t>Assessment Question</w:t>
      </w:r>
      <w:r>
        <w:tab/>
      </w:r>
      <w:r>
        <w:tab/>
        <w:t xml:space="preserve">      Mean Score (Standard Deviation)</w:t>
      </w:r>
      <w:r>
        <w:tab/>
      </w:r>
    </w:p>
    <w:p w:rsidR="00DA0092" w:rsidRDefault="00C3217B">
      <w:r>
        <w:tab/>
      </w:r>
      <w:r>
        <w:tab/>
      </w:r>
      <w:r>
        <w:tab/>
      </w:r>
      <w:r>
        <w:tab/>
        <w:t xml:space="preserve">     Same Class Cohort  (Fall 15 PSY</w:t>
      </w:r>
      <w:r w:rsidR="00BC2628">
        <w:t xml:space="preserve">CH </w:t>
      </w:r>
      <w:r>
        <w:t>296)</w:t>
      </w:r>
      <w:r w:rsidR="00F71A63">
        <w:t xml:space="preserve">     </w:t>
      </w:r>
      <w:r>
        <w:t>(Spr 16 PSY</w:t>
      </w:r>
      <w:r w:rsidR="00BC2628">
        <w:t xml:space="preserve">CH </w:t>
      </w:r>
      <w:r>
        <w:t>495A)</w:t>
      </w:r>
      <w:r w:rsidR="00DA0092">
        <w:tab/>
      </w:r>
    </w:p>
    <w:tbl>
      <w:tblPr>
        <w:tblStyle w:val="TableGrid"/>
        <w:tblW w:w="0" w:type="auto"/>
        <w:tblLook w:val="04A0" w:firstRow="1" w:lastRow="0" w:firstColumn="1" w:lastColumn="0" w:noHBand="0" w:noVBand="1"/>
      </w:tblPr>
      <w:tblGrid>
        <w:gridCol w:w="3116"/>
        <w:gridCol w:w="3117"/>
        <w:gridCol w:w="3117"/>
      </w:tblGrid>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 xml:space="preserve">By creating an eportfolio </w:t>
            </w:r>
            <w:r>
              <w:rPr>
                <w:rFonts w:ascii="Arial" w:hAnsi="Arial" w:cs="Arial"/>
                <w:color w:val="000000"/>
                <w:sz w:val="18"/>
                <w:szCs w:val="18"/>
              </w:rPr>
              <w:t>that tracks my academic progres</w:t>
            </w:r>
            <w:r w:rsidRPr="00DA0092">
              <w:rPr>
                <w:rFonts w:ascii="Arial" w:hAnsi="Arial" w:cs="Arial"/>
                <w:color w:val="000000"/>
                <w:sz w:val="18"/>
                <w:szCs w:val="18"/>
              </w:rPr>
              <w:t>s I will have a competitive advantage when seeking employment</w:t>
            </w:r>
          </w:p>
        </w:tc>
        <w:tc>
          <w:tcPr>
            <w:tcW w:w="3117" w:type="dxa"/>
          </w:tcPr>
          <w:p w:rsidR="00F71A63" w:rsidRDefault="00F71A63"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 15)</w:t>
            </w:r>
          </w:p>
          <w:p w:rsidR="00F71A63" w:rsidRDefault="00F71A63"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4.06 (.88)</w:t>
            </w:r>
          </w:p>
        </w:tc>
        <w:tc>
          <w:tcPr>
            <w:tcW w:w="3117" w:type="dxa"/>
          </w:tcPr>
          <w:p w:rsidR="00F71A63" w:rsidRDefault="00F71A63"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 10)</w:t>
            </w:r>
          </w:p>
          <w:p w:rsidR="00F71A63" w:rsidRDefault="00F71A63"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3.70 (.94)</w:t>
            </w:r>
          </w:p>
        </w:tc>
      </w:tr>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feel comfortable publicly sharing an ePortfolio</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4.26 (.88)</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3.90 (.87)</w:t>
            </w:r>
          </w:p>
        </w:tc>
      </w:tr>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The wordpress skills I'm learning as I build the ePortfolio will be valuable in my future career</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3.66 (.81)</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3.70 (.82)</w:t>
            </w:r>
          </w:p>
        </w:tc>
      </w:tr>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found using Word Press was extremely user friendly</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2.93 (.96)</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3.50 (1.17)</w:t>
            </w:r>
          </w:p>
        </w:tc>
      </w:tr>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believe that building my own website is a useful skill in today's working world</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4.40 (.91)</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4.10 (.73)</w:t>
            </w:r>
          </w:p>
        </w:tc>
      </w:tr>
      <w:tr w:rsidR="00C3217B" w:rsidTr="001F380B">
        <w:tc>
          <w:tcPr>
            <w:tcW w:w="3116" w:type="dxa"/>
          </w:tcPr>
          <w:p w:rsidR="00C3217B" w:rsidRDefault="00C3217B" w:rsidP="00DA0092">
            <w:pPr>
              <w:autoSpaceDE w:val="0"/>
              <w:autoSpaceDN w:val="0"/>
              <w:adjustRightInd w:val="0"/>
              <w:rPr>
                <w:rFonts w:ascii="Times New Roman" w:hAnsi="Times New Roman" w:cs="Times New Roman"/>
                <w:sz w:val="24"/>
                <w:szCs w:val="24"/>
              </w:rPr>
            </w:pPr>
            <w:r>
              <w:rPr>
                <w:rFonts w:ascii="Arial" w:hAnsi="Arial" w:cs="Arial"/>
                <w:color w:val="000000"/>
                <w:sz w:val="18"/>
                <w:szCs w:val="18"/>
              </w:rPr>
              <w:t>N</w:t>
            </w:r>
            <w:r w:rsidRPr="00DA0092">
              <w:rPr>
                <w:rFonts w:ascii="Arial" w:hAnsi="Arial" w:cs="Arial"/>
                <w:color w:val="000000"/>
                <w:sz w:val="18"/>
                <w:szCs w:val="18"/>
              </w:rPr>
              <w:t>ow that you've become familiar with wordpress, how</w:t>
            </w:r>
            <w:r>
              <w:rPr>
                <w:rFonts w:ascii="Arial" w:hAnsi="Arial" w:cs="Arial"/>
                <w:color w:val="000000"/>
                <w:sz w:val="18"/>
                <w:szCs w:val="18"/>
              </w:rPr>
              <w:t xml:space="preserve"> would you rate degree of comfor</w:t>
            </w:r>
            <w:r w:rsidRPr="00DA0092">
              <w:rPr>
                <w:rFonts w:ascii="Arial" w:hAnsi="Arial" w:cs="Arial"/>
                <w:color w:val="000000"/>
                <w:sz w:val="18"/>
                <w:szCs w:val="18"/>
              </w:rPr>
              <w:t>t with technological process</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3.86 (.74)</w:t>
            </w:r>
          </w:p>
        </w:tc>
        <w:tc>
          <w:tcPr>
            <w:tcW w:w="3117" w:type="dxa"/>
          </w:tcPr>
          <w:p w:rsidR="00C3217B" w:rsidRDefault="00C3217B" w:rsidP="00DA0092">
            <w:pPr>
              <w:autoSpaceDE w:val="0"/>
              <w:autoSpaceDN w:val="0"/>
              <w:adjustRightInd w:val="0"/>
              <w:rPr>
                <w:rFonts w:ascii="Times New Roman" w:hAnsi="Times New Roman" w:cs="Times New Roman"/>
                <w:sz w:val="24"/>
                <w:szCs w:val="24"/>
              </w:rPr>
            </w:pPr>
          </w:p>
          <w:p w:rsidR="00C3217B" w:rsidRDefault="00C3217B" w:rsidP="00DA00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3.70 (.82)</w:t>
            </w:r>
          </w:p>
        </w:tc>
      </w:tr>
    </w:tbl>
    <w:p w:rsidR="00C3217B" w:rsidRDefault="00C3217B"/>
    <w:p w:rsidR="00391310" w:rsidRDefault="00391310">
      <w:r>
        <w:br w:type="page"/>
      </w:r>
    </w:p>
    <w:p w:rsidR="00F71A63" w:rsidRPr="00981593" w:rsidRDefault="00F71A63">
      <w:r>
        <w:lastRenderedPageBreak/>
        <w:t xml:space="preserve">Table 7 below shows the mean responses of the new </w:t>
      </w:r>
      <w:r w:rsidRPr="00981593">
        <w:t>PSY</w:t>
      </w:r>
      <w:r w:rsidR="002658C8" w:rsidRPr="00981593">
        <w:t xml:space="preserve">CH </w:t>
      </w:r>
      <w:r w:rsidRPr="00981593">
        <w:t>296 students during the Spring 2016 semester. It is interesting to note the scores are very similar to scores of the Fall 2015 PSY</w:t>
      </w:r>
      <w:r w:rsidR="002658C8" w:rsidRPr="00981593">
        <w:t xml:space="preserve">CH </w:t>
      </w:r>
      <w:r w:rsidRPr="00981593">
        <w:t>296 Course for questions 1, 2, and 5 and 6. However, this cl</w:t>
      </w:r>
      <w:r w:rsidR="001D737B" w:rsidRPr="00981593">
        <w:t>ass was more likely to believe W</w:t>
      </w:r>
      <w:r w:rsidRPr="00981593">
        <w:t>ord</w:t>
      </w:r>
      <w:r w:rsidR="002658C8" w:rsidRPr="00981593">
        <w:t>P</w:t>
      </w:r>
      <w:r w:rsidRPr="00981593">
        <w:t>ress skills would be more valuable in their future career compared to the previous PSY</w:t>
      </w:r>
      <w:r w:rsidR="002658C8" w:rsidRPr="00981593">
        <w:t xml:space="preserve">CH </w:t>
      </w:r>
      <w:r w:rsidRPr="00981593">
        <w:t>296 class and found Word</w:t>
      </w:r>
      <w:r w:rsidR="002658C8" w:rsidRPr="00981593">
        <w:t>P</w:t>
      </w:r>
      <w:r w:rsidRPr="00981593">
        <w:t xml:space="preserve">ress more user friendly than the previous class. </w:t>
      </w:r>
    </w:p>
    <w:p w:rsidR="00F71A63" w:rsidRPr="00981593" w:rsidRDefault="001D737B">
      <w:r w:rsidRPr="00981593">
        <w:t>Table 7</w:t>
      </w:r>
    </w:p>
    <w:p w:rsidR="00C3217B" w:rsidRDefault="00C3217B">
      <w:r w:rsidRPr="00981593">
        <w:t>New PSY</w:t>
      </w:r>
      <w:r w:rsidR="002658C8" w:rsidRPr="00981593">
        <w:t>CH</w:t>
      </w:r>
      <w:r w:rsidRPr="00981593">
        <w:t xml:space="preserve"> 296 Cohort Spring 2016</w:t>
      </w:r>
      <w:r w:rsidR="00F71A63" w:rsidRPr="00981593">
        <w:t xml:space="preserve"> (N = 12)</w:t>
      </w:r>
    </w:p>
    <w:tbl>
      <w:tblPr>
        <w:tblStyle w:val="TableGrid"/>
        <w:tblW w:w="0" w:type="auto"/>
        <w:tblLook w:val="04A0" w:firstRow="1" w:lastRow="0" w:firstColumn="1" w:lastColumn="0" w:noHBand="0" w:noVBand="1"/>
      </w:tblPr>
      <w:tblGrid>
        <w:gridCol w:w="3116"/>
        <w:gridCol w:w="3117"/>
      </w:tblGrid>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 xml:space="preserve">By creating an eportfolio </w:t>
            </w:r>
            <w:r>
              <w:rPr>
                <w:rFonts w:ascii="Arial" w:hAnsi="Arial" w:cs="Arial"/>
                <w:color w:val="000000"/>
                <w:sz w:val="18"/>
                <w:szCs w:val="18"/>
              </w:rPr>
              <w:t>that tracks my academic progres</w:t>
            </w:r>
            <w:r w:rsidRPr="00DA0092">
              <w:rPr>
                <w:rFonts w:ascii="Arial" w:hAnsi="Arial" w:cs="Arial"/>
                <w:color w:val="000000"/>
                <w:sz w:val="18"/>
                <w:szCs w:val="18"/>
              </w:rPr>
              <w:t>s I will have a competitive advantage when seeking employment</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4.07 (.78)</w:t>
            </w:r>
          </w:p>
        </w:tc>
      </w:tr>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feel comfortable publicly sharing an ePortfolio</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 (.86)</w:t>
            </w:r>
          </w:p>
        </w:tc>
      </w:tr>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The wordpress skills I'm learning as I build the ePortfolio will be valuable in my future career</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3.92 (.82)</w:t>
            </w:r>
          </w:p>
        </w:tc>
      </w:tr>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found using Word Press was extremely user friendly</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 (1.02)</w:t>
            </w:r>
          </w:p>
        </w:tc>
      </w:tr>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sidRPr="00DA0092">
              <w:rPr>
                <w:rFonts w:ascii="Arial" w:hAnsi="Arial" w:cs="Arial"/>
                <w:color w:val="000000"/>
                <w:sz w:val="18"/>
                <w:szCs w:val="18"/>
              </w:rPr>
              <w:t>I believe that building my own website is a useful skill in today's working world</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p>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4.44 (.75)</w:t>
            </w:r>
          </w:p>
        </w:tc>
      </w:tr>
      <w:tr w:rsidR="00C3217B" w:rsidTr="001F380B">
        <w:tc>
          <w:tcPr>
            <w:tcW w:w="3116" w:type="dxa"/>
          </w:tcPr>
          <w:p w:rsidR="00C3217B" w:rsidRDefault="00C3217B" w:rsidP="001F380B">
            <w:pPr>
              <w:autoSpaceDE w:val="0"/>
              <w:autoSpaceDN w:val="0"/>
              <w:adjustRightInd w:val="0"/>
              <w:rPr>
                <w:rFonts w:ascii="Times New Roman" w:hAnsi="Times New Roman" w:cs="Times New Roman"/>
                <w:sz w:val="24"/>
                <w:szCs w:val="24"/>
              </w:rPr>
            </w:pPr>
            <w:r>
              <w:rPr>
                <w:rFonts w:ascii="Arial" w:hAnsi="Arial" w:cs="Arial"/>
                <w:color w:val="000000"/>
                <w:sz w:val="18"/>
                <w:szCs w:val="18"/>
              </w:rPr>
              <w:t>N</w:t>
            </w:r>
            <w:r w:rsidRPr="00DA0092">
              <w:rPr>
                <w:rFonts w:ascii="Arial" w:hAnsi="Arial" w:cs="Arial"/>
                <w:color w:val="000000"/>
                <w:sz w:val="18"/>
                <w:szCs w:val="18"/>
              </w:rPr>
              <w:t>ow that you've become familiar with wordpress, how</w:t>
            </w:r>
            <w:r>
              <w:rPr>
                <w:rFonts w:ascii="Arial" w:hAnsi="Arial" w:cs="Arial"/>
                <w:color w:val="000000"/>
                <w:sz w:val="18"/>
                <w:szCs w:val="18"/>
              </w:rPr>
              <w:t xml:space="preserve"> would you rate degree of comfor</w:t>
            </w:r>
            <w:r w:rsidRPr="00DA0092">
              <w:rPr>
                <w:rFonts w:ascii="Arial" w:hAnsi="Arial" w:cs="Arial"/>
                <w:color w:val="000000"/>
                <w:sz w:val="18"/>
                <w:szCs w:val="18"/>
              </w:rPr>
              <w:t>t with technological process</w:t>
            </w:r>
          </w:p>
        </w:tc>
        <w:tc>
          <w:tcPr>
            <w:tcW w:w="3117" w:type="dxa"/>
          </w:tcPr>
          <w:p w:rsidR="00C3217B" w:rsidRDefault="00C3217B" w:rsidP="001F380B">
            <w:pPr>
              <w:autoSpaceDE w:val="0"/>
              <w:autoSpaceDN w:val="0"/>
              <w:adjustRightInd w:val="0"/>
              <w:rPr>
                <w:rFonts w:ascii="Times New Roman" w:hAnsi="Times New Roman" w:cs="Times New Roman"/>
                <w:sz w:val="24"/>
                <w:szCs w:val="24"/>
              </w:rPr>
            </w:pPr>
          </w:p>
          <w:p w:rsidR="00C3217B" w:rsidRDefault="00C3217B" w:rsidP="001F38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3.81 (.68)</w:t>
            </w:r>
          </w:p>
        </w:tc>
      </w:tr>
    </w:tbl>
    <w:p w:rsidR="00C3217B" w:rsidRDefault="00C3217B"/>
    <w:p w:rsidR="00A21AE3" w:rsidRPr="006759A8" w:rsidRDefault="00A21AE3" w:rsidP="000620B8">
      <w:pPr>
        <w:pStyle w:val="Heading4"/>
        <w:rPr>
          <w:color w:val="000000" w:themeColor="text1"/>
        </w:rPr>
      </w:pPr>
      <w:r w:rsidRPr="006759A8">
        <w:rPr>
          <w:color w:val="000000" w:themeColor="text1"/>
        </w:rPr>
        <w:t>Student Open-Ended Responses</w:t>
      </w:r>
    </w:p>
    <w:p w:rsidR="00437C47" w:rsidRPr="00981593" w:rsidRDefault="00A21AE3" w:rsidP="00A21AE3">
      <w:r>
        <w:t>Results from the open-ended question</w:t>
      </w:r>
      <w:r w:rsidR="009A0036">
        <w:t xml:space="preserve">s were placed into thematic responses. Overall, perceived benefits mentioned from the experience included 70.3% (n = 26) of student stated creating the </w:t>
      </w:r>
      <w:r w:rsidR="002658C8" w:rsidRPr="00981593">
        <w:t>E</w:t>
      </w:r>
      <w:r w:rsidR="009A0036" w:rsidRPr="00981593">
        <w:t xml:space="preserve">-portfolio gave them a competitive edge in employment, </w:t>
      </w:r>
      <w:r w:rsidR="00437C47" w:rsidRPr="00981593">
        <w:t xml:space="preserve">5 students (13.5%) said it made them feel modern and up to date, 1 (2.7%) stated it helped them stay organized and 5 (13.5%) said it helped them track their personal progress. </w:t>
      </w:r>
    </w:p>
    <w:p w:rsidR="00437C47" w:rsidRPr="00981593" w:rsidRDefault="00437C47" w:rsidP="00A21AE3">
      <w:r w:rsidRPr="00981593">
        <w:t xml:space="preserve">When asked about the drawbacks to the E-portfolios, the majority of students had reservations about making their personal information public or apprehensions about having mistakes or typos in their professional websites that would be made public (n = 23, 64.6%); 2 students (5.7%) mentioned that it </w:t>
      </w:r>
      <w:r w:rsidR="001243F9" w:rsidRPr="00981593">
        <w:t xml:space="preserve">would expire after graduation; </w:t>
      </w:r>
      <w:r w:rsidRPr="00981593">
        <w:t>5 (14.3%) reported Word</w:t>
      </w:r>
      <w:r w:rsidR="002658C8" w:rsidRPr="00981593">
        <w:t>P</w:t>
      </w:r>
      <w:r w:rsidRPr="00981593">
        <w:t xml:space="preserve">ress was difficult to use; and 3 (8.6%) mentioned it was not useful or missing important aspects. </w:t>
      </w:r>
    </w:p>
    <w:p w:rsidR="00437C47" w:rsidRPr="00981593" w:rsidRDefault="00437C47" w:rsidP="00A21AE3">
      <w:r w:rsidRPr="00981593">
        <w:t>With regard to instructions, p</w:t>
      </w:r>
      <w:r w:rsidR="00A21AE3" w:rsidRPr="00981593">
        <w:t>articular aspects that students felt should have additional instruction appeared to center around instructions for aesthetics, spacing, copy</w:t>
      </w:r>
      <w:r w:rsidR="001243F9" w:rsidRPr="00981593">
        <w:t>ing</w:t>
      </w:r>
      <w:r w:rsidR="00A21AE3" w:rsidRPr="00981593">
        <w:t xml:space="preserve"> and pasting documents into WordPress and adapting to MAC formats. </w:t>
      </w:r>
      <w:r w:rsidRPr="00981593">
        <w:t xml:space="preserve">Organization and formatting constituted the majority of statements (n = 12, 34%) and adding visuals or knowing how to upload documents and doing blogs were also common comments (n = 10, 28.6%). </w:t>
      </w:r>
    </w:p>
    <w:p w:rsidR="00A21AE3" w:rsidRPr="00F72CB5" w:rsidRDefault="00A21AE3">
      <w:r w:rsidRPr="00981593">
        <w:t>The most frequent surprising aspects of learning includ</w:t>
      </w:r>
      <w:r w:rsidR="002658C8" w:rsidRPr="00981593">
        <w:t>ed</w:t>
      </w:r>
      <w:r w:rsidRPr="00981593">
        <w:t xml:space="preserve"> the ease of making their own website</w:t>
      </w:r>
      <w:r w:rsidR="00437C47" w:rsidRPr="00981593">
        <w:t xml:space="preserve"> (n = 20, 69%)</w:t>
      </w:r>
      <w:r w:rsidRPr="00981593">
        <w:t>, the satisfaction of putting it together and seeing their goals organized</w:t>
      </w:r>
      <w:r w:rsidR="00437C47" w:rsidRPr="00981593">
        <w:t xml:space="preserve"> and looking professional (n = 4, 13.8%)</w:t>
      </w:r>
      <w:r w:rsidRPr="00981593">
        <w:t>. Lastly, when asked if they planned to use the E-</w:t>
      </w:r>
      <w:r w:rsidR="001F4560">
        <w:t>p</w:t>
      </w:r>
      <w:r w:rsidRPr="00981593">
        <w:t xml:space="preserve">ortfolio for their internships and hiring </w:t>
      </w:r>
      <w:r w:rsidR="00437C47" w:rsidRPr="00981593">
        <w:lastRenderedPageBreak/>
        <w:t>after college, 22</w:t>
      </w:r>
      <w:r w:rsidRPr="00981593">
        <w:t xml:space="preserve"> students said yes</w:t>
      </w:r>
      <w:r w:rsidR="00437C47" w:rsidRPr="00981593">
        <w:t xml:space="preserve"> (60%), 8 (21.6%)</w:t>
      </w:r>
      <w:r w:rsidRPr="00981593">
        <w:t xml:space="preserve"> said possib</w:t>
      </w:r>
      <w:r w:rsidR="00437C47" w:rsidRPr="00981593">
        <w:t>ly, and 7 (18.9%)</w:t>
      </w:r>
      <w:r w:rsidRPr="00981593">
        <w:t xml:space="preserve"> said no. It is important to note that </w:t>
      </w:r>
      <w:r w:rsidR="001F4560">
        <w:t>those least likely to plan to use the E-portfolio in the future were th</w:t>
      </w:r>
      <w:r w:rsidRPr="00981593">
        <w:t>e students who had the most difficulty with Word</w:t>
      </w:r>
      <w:r w:rsidR="002658C8" w:rsidRPr="00981593">
        <w:t>P</w:t>
      </w:r>
      <w:r w:rsidRPr="00981593">
        <w:t>ress</w:t>
      </w:r>
      <w:r w:rsidR="001F4560">
        <w:t>,</w:t>
      </w:r>
      <w:r w:rsidRPr="00981593">
        <w:t xml:space="preserve"> or who were not Applied</w:t>
      </w:r>
      <w:r>
        <w:t xml:space="preserve"> Psychology majors</w:t>
      </w:r>
      <w:r w:rsidR="001F4560">
        <w:t>,</w:t>
      </w:r>
      <w:r w:rsidR="00437C47">
        <w:t xml:space="preserve"> or who were non-traditional students (n = 4</w:t>
      </w:r>
      <w:r>
        <w:t xml:space="preserve">). </w:t>
      </w:r>
    </w:p>
    <w:p w:rsidR="00A21AE3" w:rsidRPr="00F72CB5" w:rsidRDefault="00A21AE3" w:rsidP="00F72CB5">
      <w:pPr>
        <w:pStyle w:val="Heading4"/>
        <w:rPr>
          <w:color w:val="000000" w:themeColor="text1"/>
        </w:rPr>
      </w:pPr>
      <w:r w:rsidRPr="00F72CB5">
        <w:rPr>
          <w:color w:val="000000" w:themeColor="text1"/>
        </w:rPr>
        <w:t>Advisory Council Assessment</w:t>
      </w:r>
    </w:p>
    <w:p w:rsidR="009D2048" w:rsidRDefault="00437C47">
      <w:r>
        <w:t xml:space="preserve">Lastly, we asked members of our </w:t>
      </w:r>
      <w:r w:rsidR="00C91DEB">
        <w:t>A</w:t>
      </w:r>
      <w:r>
        <w:t xml:space="preserve">dvisory </w:t>
      </w:r>
      <w:r w:rsidR="00C91DEB">
        <w:t>C</w:t>
      </w:r>
      <w:r>
        <w:t>ouncil to participate in a short survey. S</w:t>
      </w:r>
      <w:r w:rsidR="00F71A63">
        <w:t xml:space="preserve">even Advisory Council professionals </w:t>
      </w:r>
      <w:r w:rsidR="007A0F0F">
        <w:t xml:space="preserve">involved in the hiring process of interns and workers </w:t>
      </w:r>
      <w:r w:rsidR="00F71A63">
        <w:t xml:space="preserve">were </w:t>
      </w:r>
      <w:r w:rsidR="007A0F0F">
        <w:t xml:space="preserve">informed about the use of the </w:t>
      </w:r>
      <w:r w:rsidR="002658C8" w:rsidRPr="00981593">
        <w:t>E</w:t>
      </w:r>
      <w:r w:rsidR="007A0F0F" w:rsidRPr="00981593">
        <w:t>-por</w:t>
      </w:r>
      <w:r w:rsidR="002658C8" w:rsidRPr="00981593">
        <w:t>t</w:t>
      </w:r>
      <w:r w:rsidR="007A0F0F" w:rsidRPr="00981593">
        <w:t>folios</w:t>
      </w:r>
      <w:r w:rsidR="007A0F0F">
        <w:t xml:space="preserve"> in combination with the hard-copy portfolios this past April, 2016</w:t>
      </w:r>
      <w:r w:rsidR="002658C8" w:rsidRPr="00981593">
        <w:t xml:space="preserve">. They </w:t>
      </w:r>
      <w:r w:rsidR="007A0F0F" w:rsidRPr="00981593">
        <w:t>were</w:t>
      </w:r>
      <w:r w:rsidR="007A0F0F">
        <w:t xml:space="preserve"> </w:t>
      </w:r>
      <w:r w:rsidR="00F71A63">
        <w:t>asked to provide their opinions on a short survey that ass</w:t>
      </w:r>
      <w:r w:rsidR="007A0F0F">
        <w:t>essed</w:t>
      </w:r>
      <w:r w:rsidR="009D2048">
        <w:t>:</w:t>
      </w:r>
    </w:p>
    <w:p w:rsidR="009D2048" w:rsidRDefault="007A0F0F" w:rsidP="009D2048">
      <w:pPr>
        <w:pStyle w:val="ListParagraph"/>
        <w:numPr>
          <w:ilvl w:val="0"/>
          <w:numId w:val="1"/>
        </w:numPr>
      </w:pPr>
      <w:r>
        <w:t>their preference in looking at a hard copy or website portfolio</w:t>
      </w:r>
    </w:p>
    <w:p w:rsidR="009D2048" w:rsidRDefault="007A0F0F" w:rsidP="009D2048">
      <w:pPr>
        <w:pStyle w:val="ListParagraph"/>
        <w:numPr>
          <w:ilvl w:val="0"/>
          <w:numId w:val="1"/>
        </w:numPr>
      </w:pPr>
      <w:r>
        <w:t>likelihood they would actually look at a job (or internship) candidate’s portfolio website</w:t>
      </w:r>
    </w:p>
    <w:p w:rsidR="009D2048" w:rsidRDefault="007A0F0F" w:rsidP="009D2048">
      <w:pPr>
        <w:pStyle w:val="ListParagraph"/>
        <w:numPr>
          <w:ilvl w:val="0"/>
          <w:numId w:val="1"/>
        </w:numPr>
      </w:pPr>
      <w:r>
        <w:t>the extent to which having both a portfolio and/or website would influence their hiring decision</w:t>
      </w:r>
    </w:p>
    <w:p w:rsidR="009D2048" w:rsidRDefault="007A0F0F" w:rsidP="009D2048">
      <w:pPr>
        <w:pStyle w:val="ListParagraph"/>
        <w:numPr>
          <w:ilvl w:val="0"/>
          <w:numId w:val="1"/>
        </w:numPr>
      </w:pPr>
      <w:r>
        <w:t>their belief in the usefulness of maintaining a professional portfolio, maintaining a professional website</w:t>
      </w:r>
    </w:p>
    <w:p w:rsidR="009D2048" w:rsidRDefault="007A0F0F" w:rsidP="009D2048">
      <w:pPr>
        <w:pStyle w:val="ListParagraph"/>
        <w:numPr>
          <w:ilvl w:val="0"/>
          <w:numId w:val="1"/>
        </w:numPr>
      </w:pPr>
      <w:r>
        <w:t>whether an electronic, physical or both electronic and physical portfolio would be prefe</w:t>
      </w:r>
      <w:r w:rsidR="009D2048">
        <w:t>rential in the hiring decision</w:t>
      </w:r>
    </w:p>
    <w:p w:rsidR="001F4120" w:rsidRDefault="007A0F0F" w:rsidP="009D2048">
      <w:r>
        <w:t xml:space="preserve">Questions were rated either dichotomously (no preference/preference) (electronic portfolio; physical portfolio; neither); or rated on a 1 – 5 Likert type scale where </w:t>
      </w:r>
      <w:r w:rsidRPr="001F4120">
        <w:rPr>
          <w:i/>
        </w:rPr>
        <w:t>1 = not at all</w:t>
      </w:r>
      <w:r>
        <w:t xml:space="preserve"> and </w:t>
      </w:r>
      <w:r w:rsidRPr="001F4120">
        <w:rPr>
          <w:i/>
        </w:rPr>
        <w:t>5 = absolutely</w:t>
      </w:r>
      <w:r>
        <w:t xml:space="preserve"> or a 1- 7 Likert type scale where </w:t>
      </w:r>
      <w:r w:rsidRPr="001F4120">
        <w:rPr>
          <w:i/>
        </w:rPr>
        <w:t>1 = Not important</w:t>
      </w:r>
      <w:r>
        <w:t xml:space="preserve"> to </w:t>
      </w:r>
      <w:r w:rsidRPr="001F4120">
        <w:rPr>
          <w:i/>
        </w:rPr>
        <w:t>7 = Very important</w:t>
      </w:r>
      <w:r>
        <w:t xml:space="preserve">.  </w:t>
      </w:r>
    </w:p>
    <w:p w:rsidR="00A21AE3" w:rsidRDefault="007A0F0F" w:rsidP="009D2048">
      <w:r>
        <w:t xml:space="preserve">Tables 8-13 show that </w:t>
      </w:r>
      <w:r w:rsidR="00A21AE3">
        <w:t xml:space="preserve">all 7 council members felt it was best to have both the hard copy and e-portfolio, however only 43% (n = 3) stated they would actually look at the website (see Table 9) and only 28.6% (n = 2) felt it was absolutely influential to have both in the hiring decision (see Table 10). All felt it was useful to maintain a professional hard copy portfolio (see Table 11) but there was greater variability for the belief in the usefulness of maintaining a professional website (see Table 12) and when asked if an electronic or hard-copy portfolio was more useful, the majority stated the physical was more useful (see Table 13). </w:t>
      </w:r>
    </w:p>
    <w:p w:rsidR="009D5F3F" w:rsidRDefault="009D5F3F" w:rsidP="009D5F3F">
      <w:pPr>
        <w:autoSpaceDE w:val="0"/>
        <w:autoSpaceDN w:val="0"/>
        <w:adjustRightInd w:val="0"/>
        <w:spacing w:after="0" w:line="240" w:lineRule="auto"/>
        <w:rPr>
          <w:rFonts w:ascii="Times New Roman" w:hAnsi="Times New Roman" w:cs="Times New Roman"/>
          <w:sz w:val="24"/>
          <w:szCs w:val="24"/>
        </w:rPr>
      </w:pPr>
    </w:p>
    <w:p w:rsidR="007A0F0F" w:rsidRPr="002245D8" w:rsidRDefault="007A0F0F" w:rsidP="009D5F3F">
      <w:pPr>
        <w:autoSpaceDE w:val="0"/>
        <w:autoSpaceDN w:val="0"/>
        <w:adjustRightInd w:val="0"/>
        <w:spacing w:after="0" w:line="240" w:lineRule="auto"/>
        <w:rPr>
          <w:rFonts w:cs="Times New Roman"/>
          <w:sz w:val="24"/>
          <w:szCs w:val="24"/>
        </w:rPr>
      </w:pPr>
      <w:r w:rsidRPr="002245D8">
        <w:rPr>
          <w:rFonts w:cs="Times New Roman"/>
          <w:sz w:val="24"/>
          <w:szCs w:val="24"/>
        </w:rPr>
        <w:t>Table 8</w:t>
      </w: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24"/>
        <w:gridCol w:w="1392"/>
        <w:gridCol w:w="1469"/>
      </w:tblGrid>
      <w:tr w:rsidR="009D5F3F" w:rsidRPr="009D5F3F">
        <w:trPr>
          <w:cantSplit/>
        </w:trPr>
        <w:tc>
          <w:tcPr>
            <w:tcW w:w="8226" w:type="dxa"/>
            <w:gridSpan w:val="6"/>
            <w:tcBorders>
              <w:top w:val="nil"/>
              <w:left w:val="nil"/>
              <w:bottom w:val="nil"/>
              <w:right w:val="nil"/>
            </w:tcBorders>
            <w:shd w:val="clear" w:color="auto" w:fill="FFFFFF"/>
            <w:vAlign w:val="center"/>
          </w:tcPr>
          <w:p w:rsidR="009D5F3F" w:rsidRPr="009D5F3F" w:rsidRDefault="009D5F3F" w:rsidP="00E33746">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b/>
                <w:bCs/>
                <w:color w:val="000000"/>
                <w:sz w:val="18"/>
                <w:szCs w:val="18"/>
              </w:rPr>
              <w:t>Preference of hard copy or website portfolio</w:t>
            </w:r>
          </w:p>
        </w:tc>
      </w:tr>
      <w:tr w:rsidR="009D5F3F" w:rsidRPr="009D5F3F">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vAlign w:val="bottom"/>
          </w:tcPr>
          <w:p w:rsidR="009D5F3F" w:rsidRPr="009D5F3F" w:rsidRDefault="009D5F3F" w:rsidP="009D5F3F">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Cumulative Percent</w:t>
            </w:r>
          </w:p>
        </w:tc>
      </w:tr>
      <w:tr w:rsidR="009D5F3F" w:rsidRPr="009D5F3F">
        <w:trPr>
          <w:cantSplit/>
        </w:trPr>
        <w:tc>
          <w:tcPr>
            <w:tcW w:w="734" w:type="dxa"/>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Valid</w:t>
            </w:r>
          </w:p>
        </w:tc>
        <w:tc>
          <w:tcPr>
            <w:tcW w:w="2447" w:type="dxa"/>
            <w:tcBorders>
              <w:top w:val="single" w:sz="16" w:space="0" w:color="000000"/>
              <w:left w:val="nil"/>
              <w:bottom w:val="single" w:sz="16" w:space="0" w:color="000000"/>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Both Hard and Website Portfolio</w:t>
            </w:r>
          </w:p>
        </w:tc>
        <w:tc>
          <w:tcPr>
            <w:tcW w:w="1162" w:type="dxa"/>
            <w:tcBorders>
              <w:top w:val="single" w:sz="16" w:space="0" w:color="000000"/>
              <w:left w:val="single" w:sz="16" w:space="0" w:color="000000"/>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7</w:t>
            </w:r>
          </w:p>
        </w:tc>
        <w:tc>
          <w:tcPr>
            <w:tcW w:w="1024" w:type="dxa"/>
            <w:tcBorders>
              <w:top w:val="single" w:sz="16" w:space="0" w:color="000000"/>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391" w:type="dxa"/>
            <w:tcBorders>
              <w:top w:val="single" w:sz="16" w:space="0" w:color="000000"/>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468" w:type="dxa"/>
            <w:tcBorders>
              <w:top w:val="single" w:sz="16" w:space="0" w:color="000000"/>
              <w:bottom w:val="single" w:sz="16" w:space="0" w:color="000000"/>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r>
    </w:tbl>
    <w:p w:rsidR="009D5F3F" w:rsidRPr="009D5F3F" w:rsidRDefault="009D5F3F" w:rsidP="009D5F3F">
      <w:pPr>
        <w:autoSpaceDE w:val="0"/>
        <w:autoSpaceDN w:val="0"/>
        <w:adjustRightInd w:val="0"/>
        <w:spacing w:after="0" w:line="400" w:lineRule="atLeast"/>
        <w:rPr>
          <w:rFonts w:ascii="Times New Roman" w:hAnsi="Times New Roman" w:cs="Times New Roman"/>
          <w:sz w:val="24"/>
          <w:szCs w:val="24"/>
        </w:rPr>
      </w:pPr>
    </w:p>
    <w:p w:rsidR="0092244E" w:rsidRDefault="0092244E">
      <w:pPr>
        <w:rPr>
          <w:rFonts w:cs="Times New Roman"/>
          <w:sz w:val="24"/>
          <w:szCs w:val="24"/>
        </w:rPr>
      </w:pPr>
      <w:r>
        <w:rPr>
          <w:rFonts w:cs="Times New Roman"/>
          <w:sz w:val="24"/>
          <w:szCs w:val="24"/>
        </w:rPr>
        <w:br w:type="page"/>
      </w:r>
    </w:p>
    <w:p w:rsidR="007A0F0F" w:rsidRPr="002245D8" w:rsidRDefault="007A0F0F" w:rsidP="009D5F3F">
      <w:pPr>
        <w:autoSpaceDE w:val="0"/>
        <w:autoSpaceDN w:val="0"/>
        <w:adjustRightInd w:val="0"/>
        <w:spacing w:after="0" w:line="240" w:lineRule="auto"/>
        <w:rPr>
          <w:rFonts w:cs="Times New Roman"/>
          <w:sz w:val="24"/>
          <w:szCs w:val="24"/>
        </w:rPr>
      </w:pPr>
      <w:r w:rsidRPr="002245D8">
        <w:rPr>
          <w:rFonts w:cs="Times New Roman"/>
          <w:sz w:val="24"/>
          <w:szCs w:val="24"/>
        </w:rPr>
        <w:lastRenderedPageBreak/>
        <w:t>Table 9</w:t>
      </w:r>
    </w:p>
    <w:tbl>
      <w:tblPr>
        <w:tblW w:w="6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47"/>
        <w:gridCol w:w="1163"/>
        <w:gridCol w:w="1024"/>
        <w:gridCol w:w="1392"/>
        <w:gridCol w:w="1469"/>
      </w:tblGrid>
      <w:tr w:rsidR="009D5F3F" w:rsidRPr="009D5F3F" w:rsidTr="009D5F3F">
        <w:trPr>
          <w:cantSplit/>
        </w:trPr>
        <w:tc>
          <w:tcPr>
            <w:tcW w:w="6929" w:type="dxa"/>
            <w:gridSpan w:val="6"/>
            <w:tcBorders>
              <w:top w:val="nil"/>
              <w:left w:val="nil"/>
              <w:bottom w:val="nil"/>
              <w:right w:val="nil"/>
            </w:tcBorders>
            <w:shd w:val="clear" w:color="auto" w:fill="FFFFFF"/>
            <w:vAlign w:val="center"/>
          </w:tcPr>
          <w:p w:rsidR="009D5F3F" w:rsidRPr="009D5F3F" w:rsidRDefault="009D5F3F" w:rsidP="00E33746">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b/>
                <w:bCs/>
                <w:color w:val="000000"/>
                <w:sz w:val="18"/>
                <w:szCs w:val="18"/>
              </w:rPr>
              <w:t>Likelihood to look at candidates portfolio website</w:t>
            </w:r>
          </w:p>
        </w:tc>
      </w:tr>
      <w:tr w:rsidR="009D5F3F" w:rsidRPr="009D5F3F" w:rsidTr="009D5F3F">
        <w:trPr>
          <w:cantSplit/>
        </w:trPr>
        <w:tc>
          <w:tcPr>
            <w:tcW w:w="1881" w:type="dxa"/>
            <w:gridSpan w:val="2"/>
            <w:tcBorders>
              <w:top w:val="single" w:sz="16" w:space="0" w:color="000000"/>
              <w:left w:val="single" w:sz="16" w:space="0" w:color="000000"/>
              <w:bottom w:val="single" w:sz="16" w:space="0" w:color="000000"/>
              <w:right w:val="nil"/>
            </w:tcBorders>
            <w:shd w:val="clear" w:color="auto" w:fill="FFFFFF"/>
            <w:vAlign w:val="bottom"/>
          </w:tcPr>
          <w:p w:rsidR="009D5F3F" w:rsidRPr="009D5F3F" w:rsidRDefault="009D5F3F" w:rsidP="009D5F3F">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Cumulative Percent</w:t>
            </w:r>
          </w:p>
        </w:tc>
      </w:tr>
      <w:tr w:rsidR="009D5F3F" w:rsidRPr="009D5F3F" w:rsidTr="009D5F3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Valid</w:t>
            </w:r>
          </w:p>
        </w:tc>
        <w:tc>
          <w:tcPr>
            <w:tcW w:w="1147" w:type="dxa"/>
            <w:tcBorders>
              <w:top w:val="single" w:sz="16" w:space="0" w:color="000000"/>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3.00</w:t>
            </w:r>
          </w:p>
        </w:tc>
        <w:tc>
          <w:tcPr>
            <w:tcW w:w="1163" w:type="dxa"/>
            <w:tcBorders>
              <w:top w:val="single" w:sz="16" w:space="0" w:color="000000"/>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392" w:type="dxa"/>
            <w:tcBorders>
              <w:top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469" w:type="dxa"/>
            <w:tcBorders>
              <w:top w:val="single" w:sz="16" w:space="0" w:color="000000"/>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r>
      <w:tr w:rsidR="009D5F3F" w:rsidRPr="009D5F3F" w:rsidT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4.00</w:t>
            </w:r>
          </w:p>
        </w:tc>
        <w:tc>
          <w:tcPr>
            <w:tcW w:w="1163" w:type="dxa"/>
            <w:tcBorders>
              <w:top w:val="nil"/>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w:t>
            </w:r>
          </w:p>
        </w:tc>
        <w:tc>
          <w:tcPr>
            <w:tcW w:w="1024"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392"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469" w:type="dxa"/>
            <w:tcBorders>
              <w:top w:val="nil"/>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57.1</w:t>
            </w:r>
          </w:p>
        </w:tc>
      </w:tr>
      <w:tr w:rsidR="009D5F3F" w:rsidRPr="009D5F3F" w:rsidT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Absolutely</w:t>
            </w:r>
          </w:p>
        </w:tc>
        <w:tc>
          <w:tcPr>
            <w:tcW w:w="1163" w:type="dxa"/>
            <w:tcBorders>
              <w:top w:val="nil"/>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3</w:t>
            </w:r>
          </w:p>
        </w:tc>
        <w:tc>
          <w:tcPr>
            <w:tcW w:w="1024"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42.9</w:t>
            </w:r>
          </w:p>
        </w:tc>
        <w:tc>
          <w:tcPr>
            <w:tcW w:w="1392"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42.9</w:t>
            </w:r>
          </w:p>
        </w:tc>
        <w:tc>
          <w:tcPr>
            <w:tcW w:w="1469" w:type="dxa"/>
            <w:tcBorders>
              <w:top w:val="nil"/>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r>
      <w:tr w:rsidR="009D5F3F" w:rsidRPr="009D5F3F" w:rsidT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9D5F3F" w:rsidRPr="009D5F3F" w:rsidRDefault="009D5F3F" w:rsidP="009D5F3F">
            <w:pPr>
              <w:autoSpaceDE w:val="0"/>
              <w:autoSpaceDN w:val="0"/>
              <w:adjustRightInd w:val="0"/>
              <w:spacing w:after="0" w:line="240" w:lineRule="auto"/>
              <w:rPr>
                <w:rFonts w:ascii="Times New Roman" w:hAnsi="Times New Roman" w:cs="Times New Roman"/>
                <w:sz w:val="24"/>
                <w:szCs w:val="24"/>
              </w:rPr>
            </w:pPr>
          </w:p>
        </w:tc>
      </w:tr>
    </w:tbl>
    <w:p w:rsidR="009D5F3F" w:rsidRDefault="009D5F3F" w:rsidP="009D5F3F">
      <w:pPr>
        <w:autoSpaceDE w:val="0"/>
        <w:autoSpaceDN w:val="0"/>
        <w:adjustRightInd w:val="0"/>
        <w:spacing w:after="0" w:line="240" w:lineRule="auto"/>
        <w:rPr>
          <w:rFonts w:ascii="Times New Roman" w:hAnsi="Times New Roman" w:cs="Times New Roman"/>
          <w:sz w:val="24"/>
          <w:szCs w:val="24"/>
        </w:rPr>
      </w:pPr>
    </w:p>
    <w:p w:rsidR="007A0F0F" w:rsidRPr="002245D8" w:rsidRDefault="007A0F0F" w:rsidP="009D5F3F">
      <w:pPr>
        <w:autoSpaceDE w:val="0"/>
        <w:autoSpaceDN w:val="0"/>
        <w:adjustRightInd w:val="0"/>
        <w:spacing w:after="0" w:line="240" w:lineRule="auto"/>
        <w:rPr>
          <w:rFonts w:cs="Times New Roman"/>
          <w:sz w:val="24"/>
          <w:szCs w:val="24"/>
        </w:rPr>
      </w:pPr>
      <w:r w:rsidRPr="002245D8">
        <w:rPr>
          <w:rFonts w:cs="Times New Roman"/>
          <w:sz w:val="24"/>
          <w:szCs w:val="24"/>
        </w:rPr>
        <w:t>Table 10</w:t>
      </w:r>
    </w:p>
    <w:tbl>
      <w:tblPr>
        <w:tblW w:w="6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47"/>
        <w:gridCol w:w="1163"/>
        <w:gridCol w:w="1024"/>
        <w:gridCol w:w="1392"/>
        <w:gridCol w:w="1469"/>
      </w:tblGrid>
      <w:tr w:rsidR="009D5F3F" w:rsidRPr="009D5F3F">
        <w:trPr>
          <w:cantSplit/>
        </w:trPr>
        <w:tc>
          <w:tcPr>
            <w:tcW w:w="6926" w:type="dxa"/>
            <w:gridSpan w:val="6"/>
            <w:tcBorders>
              <w:top w:val="nil"/>
              <w:left w:val="nil"/>
              <w:bottom w:val="nil"/>
              <w:right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b/>
                <w:bCs/>
                <w:color w:val="000000"/>
                <w:sz w:val="18"/>
                <w:szCs w:val="18"/>
              </w:rPr>
              <w:t>Having both portfolios influence hiring decision</w:t>
            </w:r>
          </w:p>
        </w:tc>
      </w:tr>
      <w:tr w:rsidR="009D5F3F" w:rsidRPr="009D5F3F">
        <w:trPr>
          <w:cantSplit/>
        </w:trPr>
        <w:tc>
          <w:tcPr>
            <w:tcW w:w="1881" w:type="dxa"/>
            <w:gridSpan w:val="2"/>
            <w:tcBorders>
              <w:top w:val="single" w:sz="16" w:space="0" w:color="000000"/>
              <w:left w:val="single" w:sz="16" w:space="0" w:color="000000"/>
              <w:bottom w:val="single" w:sz="16" w:space="0" w:color="000000"/>
              <w:right w:val="nil"/>
            </w:tcBorders>
            <w:shd w:val="clear" w:color="auto" w:fill="FFFFFF"/>
            <w:vAlign w:val="bottom"/>
          </w:tcPr>
          <w:p w:rsidR="009D5F3F" w:rsidRPr="009D5F3F" w:rsidRDefault="009D5F3F" w:rsidP="009D5F3F">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9D5F3F" w:rsidRPr="009D5F3F" w:rsidRDefault="009D5F3F" w:rsidP="009D5F3F">
            <w:pPr>
              <w:autoSpaceDE w:val="0"/>
              <w:autoSpaceDN w:val="0"/>
              <w:adjustRightInd w:val="0"/>
              <w:spacing w:after="0" w:line="320" w:lineRule="atLeast"/>
              <w:ind w:left="60" w:right="60"/>
              <w:jc w:val="center"/>
              <w:rPr>
                <w:rFonts w:ascii="Arial" w:hAnsi="Arial" w:cs="Arial"/>
                <w:color w:val="000000"/>
                <w:sz w:val="18"/>
                <w:szCs w:val="18"/>
              </w:rPr>
            </w:pPr>
            <w:r w:rsidRPr="009D5F3F">
              <w:rPr>
                <w:rFonts w:ascii="Arial" w:hAnsi="Arial" w:cs="Arial"/>
                <w:color w:val="000000"/>
                <w:sz w:val="18"/>
                <w:szCs w:val="18"/>
              </w:rPr>
              <w:t>Cumulative Percent</w:t>
            </w:r>
          </w:p>
        </w:tc>
      </w:tr>
      <w:tr w:rsidR="009D5F3F" w:rsidRPr="009D5F3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Valid</w:t>
            </w:r>
          </w:p>
        </w:tc>
        <w:tc>
          <w:tcPr>
            <w:tcW w:w="1147" w:type="dxa"/>
            <w:tcBorders>
              <w:top w:val="single" w:sz="16" w:space="0" w:color="000000"/>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2.00</w:t>
            </w:r>
          </w:p>
        </w:tc>
        <w:tc>
          <w:tcPr>
            <w:tcW w:w="1162" w:type="dxa"/>
            <w:tcBorders>
              <w:top w:val="single" w:sz="16" w:space="0" w:color="000000"/>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14.3</w:t>
            </w:r>
          </w:p>
        </w:tc>
        <w:tc>
          <w:tcPr>
            <w:tcW w:w="1391" w:type="dxa"/>
            <w:tcBorders>
              <w:top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14.3</w:t>
            </w:r>
          </w:p>
        </w:tc>
        <w:tc>
          <w:tcPr>
            <w:tcW w:w="1468" w:type="dxa"/>
            <w:tcBorders>
              <w:top w:val="single" w:sz="16" w:space="0" w:color="000000"/>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14.3</w:t>
            </w:r>
          </w:p>
        </w:tc>
      </w:tr>
      <w:tr w:rsidR="009D5F3F" w:rsidRP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3.00</w:t>
            </w:r>
          </w:p>
        </w:tc>
        <w:tc>
          <w:tcPr>
            <w:tcW w:w="1162" w:type="dxa"/>
            <w:tcBorders>
              <w:top w:val="nil"/>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w:t>
            </w:r>
          </w:p>
        </w:tc>
        <w:tc>
          <w:tcPr>
            <w:tcW w:w="1024"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14.3</w:t>
            </w:r>
          </w:p>
        </w:tc>
        <w:tc>
          <w:tcPr>
            <w:tcW w:w="1391"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14.3</w:t>
            </w:r>
          </w:p>
        </w:tc>
        <w:tc>
          <w:tcPr>
            <w:tcW w:w="1468" w:type="dxa"/>
            <w:tcBorders>
              <w:top w:val="nil"/>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r>
      <w:tr w:rsidR="009D5F3F" w:rsidRP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4.00</w:t>
            </w:r>
          </w:p>
        </w:tc>
        <w:tc>
          <w:tcPr>
            <w:tcW w:w="1162" w:type="dxa"/>
            <w:tcBorders>
              <w:top w:val="nil"/>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3</w:t>
            </w:r>
          </w:p>
        </w:tc>
        <w:tc>
          <w:tcPr>
            <w:tcW w:w="1024"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42.9</w:t>
            </w:r>
          </w:p>
        </w:tc>
        <w:tc>
          <w:tcPr>
            <w:tcW w:w="1391"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42.9</w:t>
            </w:r>
          </w:p>
        </w:tc>
        <w:tc>
          <w:tcPr>
            <w:tcW w:w="1468" w:type="dxa"/>
            <w:tcBorders>
              <w:top w:val="nil"/>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71.4</w:t>
            </w:r>
          </w:p>
        </w:tc>
      </w:tr>
      <w:tr w:rsidR="009D5F3F" w:rsidRP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Absolutely</w:t>
            </w:r>
          </w:p>
        </w:tc>
        <w:tc>
          <w:tcPr>
            <w:tcW w:w="1162" w:type="dxa"/>
            <w:tcBorders>
              <w:top w:val="nil"/>
              <w:left w:val="single" w:sz="16" w:space="0" w:color="000000"/>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w:t>
            </w:r>
          </w:p>
        </w:tc>
        <w:tc>
          <w:tcPr>
            <w:tcW w:w="1024"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391" w:type="dxa"/>
            <w:tcBorders>
              <w:top w:val="nil"/>
              <w:bottom w:val="nil"/>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28.6</w:t>
            </w:r>
          </w:p>
        </w:tc>
        <w:tc>
          <w:tcPr>
            <w:tcW w:w="1468" w:type="dxa"/>
            <w:tcBorders>
              <w:top w:val="nil"/>
              <w:bottom w:val="nil"/>
              <w:right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r>
      <w:tr w:rsidR="009D5F3F" w:rsidRPr="009D5F3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D5F3F" w:rsidRPr="009D5F3F" w:rsidRDefault="009D5F3F" w:rsidP="009D5F3F">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9D5F3F" w:rsidRPr="009D5F3F" w:rsidRDefault="009D5F3F" w:rsidP="009D5F3F">
            <w:pPr>
              <w:autoSpaceDE w:val="0"/>
              <w:autoSpaceDN w:val="0"/>
              <w:adjustRightInd w:val="0"/>
              <w:spacing w:after="0" w:line="320" w:lineRule="atLeast"/>
              <w:ind w:left="60" w:right="60"/>
              <w:rPr>
                <w:rFonts w:ascii="Arial" w:hAnsi="Arial" w:cs="Arial"/>
                <w:color w:val="000000"/>
                <w:sz w:val="18"/>
                <w:szCs w:val="18"/>
              </w:rPr>
            </w:pPr>
            <w:r w:rsidRPr="009D5F3F">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9D5F3F" w:rsidRPr="009D5F3F" w:rsidRDefault="009D5F3F" w:rsidP="009D5F3F">
            <w:pPr>
              <w:autoSpaceDE w:val="0"/>
              <w:autoSpaceDN w:val="0"/>
              <w:adjustRightInd w:val="0"/>
              <w:spacing w:after="0" w:line="320" w:lineRule="atLeast"/>
              <w:ind w:left="60" w:right="60"/>
              <w:jc w:val="right"/>
              <w:rPr>
                <w:rFonts w:ascii="Arial" w:hAnsi="Arial" w:cs="Arial"/>
                <w:color w:val="000000"/>
                <w:sz w:val="18"/>
                <w:szCs w:val="18"/>
              </w:rPr>
            </w:pPr>
            <w:r w:rsidRPr="009D5F3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9D5F3F" w:rsidRPr="009D5F3F" w:rsidRDefault="009D5F3F" w:rsidP="009D5F3F">
            <w:pPr>
              <w:autoSpaceDE w:val="0"/>
              <w:autoSpaceDN w:val="0"/>
              <w:adjustRightInd w:val="0"/>
              <w:spacing w:after="0" w:line="240" w:lineRule="auto"/>
              <w:rPr>
                <w:rFonts w:ascii="Times New Roman" w:hAnsi="Times New Roman" w:cs="Times New Roman"/>
                <w:sz w:val="24"/>
                <w:szCs w:val="24"/>
              </w:rPr>
            </w:pPr>
          </w:p>
        </w:tc>
      </w:tr>
    </w:tbl>
    <w:p w:rsidR="00981593" w:rsidRDefault="00981593"/>
    <w:p w:rsidR="006262EC" w:rsidRPr="007A0F0F" w:rsidRDefault="007A0F0F" w:rsidP="007A0F0F">
      <w:r>
        <w:t>Table 11</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6262EC" w:rsidRPr="006262EC">
        <w:trPr>
          <w:cantSplit/>
        </w:trPr>
        <w:tc>
          <w:tcPr>
            <w:tcW w:w="6513" w:type="dxa"/>
            <w:gridSpan w:val="6"/>
            <w:tcBorders>
              <w:top w:val="nil"/>
              <w:left w:val="nil"/>
              <w:bottom w:val="nil"/>
              <w:right w:val="nil"/>
            </w:tcBorders>
            <w:shd w:val="clear" w:color="auto" w:fill="FFFFFF"/>
            <w:vAlign w:val="center"/>
          </w:tcPr>
          <w:p w:rsidR="006262EC" w:rsidRPr="006262EC" w:rsidRDefault="006262EC" w:rsidP="009A5751">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b/>
                <w:bCs/>
                <w:color w:val="000000"/>
                <w:sz w:val="18"/>
                <w:szCs w:val="18"/>
              </w:rPr>
              <w:t>How useful is it for students to maintain a professional</w:t>
            </w:r>
            <w:r w:rsidR="00A21AE3">
              <w:rPr>
                <w:rFonts w:ascii="Arial" w:hAnsi="Arial" w:cs="Arial"/>
                <w:b/>
                <w:bCs/>
                <w:color w:val="000000"/>
                <w:sz w:val="18"/>
                <w:szCs w:val="18"/>
              </w:rPr>
              <w:t xml:space="preserve"> hard copy</w:t>
            </w:r>
            <w:r w:rsidRPr="006262EC">
              <w:rPr>
                <w:rFonts w:ascii="Arial" w:hAnsi="Arial" w:cs="Arial"/>
                <w:b/>
                <w:bCs/>
                <w:color w:val="000000"/>
                <w:sz w:val="18"/>
                <w:szCs w:val="18"/>
              </w:rPr>
              <w:t xml:space="preserve"> portfolio</w:t>
            </w:r>
          </w:p>
        </w:tc>
      </w:tr>
      <w:tr w:rsidR="006262EC" w:rsidRPr="006262EC">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Cumulative Percent</w:t>
            </w:r>
          </w:p>
        </w:tc>
      </w:tr>
      <w:tr w:rsidR="006262EC" w:rsidRPr="006262E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6.00</w:t>
            </w:r>
          </w:p>
        </w:tc>
        <w:tc>
          <w:tcPr>
            <w:tcW w:w="1162" w:type="dxa"/>
            <w:tcBorders>
              <w:top w:val="single" w:sz="16" w:space="0" w:color="000000"/>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28.6</w:t>
            </w:r>
          </w:p>
        </w:tc>
        <w:tc>
          <w:tcPr>
            <w:tcW w:w="1391"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28.6</w:t>
            </w:r>
          </w:p>
        </w:tc>
        <w:tc>
          <w:tcPr>
            <w:tcW w:w="1468" w:type="dxa"/>
            <w:tcBorders>
              <w:top w:val="single" w:sz="16" w:space="0" w:color="000000"/>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28.6</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7.00</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5</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71.4</w:t>
            </w:r>
          </w:p>
        </w:tc>
        <w:tc>
          <w:tcPr>
            <w:tcW w:w="1391"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71.4</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r>
    </w:tbl>
    <w:p w:rsidR="002245D8" w:rsidRDefault="002245D8" w:rsidP="006262EC">
      <w:pPr>
        <w:autoSpaceDE w:val="0"/>
        <w:autoSpaceDN w:val="0"/>
        <w:adjustRightInd w:val="0"/>
        <w:spacing w:after="0" w:line="240" w:lineRule="auto"/>
        <w:rPr>
          <w:rFonts w:ascii="Times New Roman" w:hAnsi="Times New Roman" w:cs="Times New Roman"/>
          <w:sz w:val="24"/>
          <w:szCs w:val="24"/>
        </w:rPr>
      </w:pPr>
    </w:p>
    <w:p w:rsidR="002245D8" w:rsidRDefault="002245D8" w:rsidP="006262EC">
      <w:pPr>
        <w:autoSpaceDE w:val="0"/>
        <w:autoSpaceDN w:val="0"/>
        <w:adjustRightInd w:val="0"/>
        <w:spacing w:after="0" w:line="240" w:lineRule="auto"/>
        <w:rPr>
          <w:rFonts w:ascii="Times New Roman" w:hAnsi="Times New Roman" w:cs="Times New Roman"/>
          <w:sz w:val="24"/>
          <w:szCs w:val="24"/>
        </w:rPr>
      </w:pPr>
    </w:p>
    <w:p w:rsidR="009A5751" w:rsidRDefault="009A5751">
      <w:pPr>
        <w:rPr>
          <w:rFonts w:cs="Times New Roman"/>
          <w:sz w:val="24"/>
          <w:szCs w:val="24"/>
        </w:rPr>
      </w:pPr>
      <w:r>
        <w:rPr>
          <w:rFonts w:cs="Times New Roman"/>
          <w:sz w:val="24"/>
          <w:szCs w:val="24"/>
        </w:rPr>
        <w:br w:type="page"/>
      </w:r>
    </w:p>
    <w:p w:rsidR="007A0F0F" w:rsidRPr="009A5751" w:rsidRDefault="007A0F0F" w:rsidP="006262EC">
      <w:pPr>
        <w:autoSpaceDE w:val="0"/>
        <w:autoSpaceDN w:val="0"/>
        <w:adjustRightInd w:val="0"/>
        <w:spacing w:after="0" w:line="240" w:lineRule="auto"/>
        <w:rPr>
          <w:rFonts w:cs="Times New Roman"/>
          <w:sz w:val="24"/>
          <w:szCs w:val="24"/>
        </w:rPr>
      </w:pPr>
      <w:r w:rsidRPr="002245D8">
        <w:rPr>
          <w:rFonts w:cs="Times New Roman"/>
          <w:sz w:val="24"/>
          <w:szCs w:val="24"/>
        </w:rPr>
        <w:lastRenderedPageBreak/>
        <w:t>Table 12</w:t>
      </w:r>
    </w:p>
    <w:tbl>
      <w:tblPr>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43"/>
        <w:gridCol w:w="1162"/>
        <w:gridCol w:w="1024"/>
        <w:gridCol w:w="1393"/>
        <w:gridCol w:w="1469"/>
      </w:tblGrid>
      <w:tr w:rsidR="006262EC" w:rsidRPr="006262EC">
        <w:trPr>
          <w:cantSplit/>
        </w:trPr>
        <w:tc>
          <w:tcPr>
            <w:tcW w:w="7722" w:type="dxa"/>
            <w:gridSpan w:val="6"/>
            <w:tcBorders>
              <w:top w:val="nil"/>
              <w:left w:val="nil"/>
              <w:bottom w:val="nil"/>
              <w:right w:val="nil"/>
            </w:tcBorders>
            <w:shd w:val="clear" w:color="auto" w:fill="FFFFFF"/>
            <w:vAlign w:val="center"/>
          </w:tcPr>
          <w:p w:rsidR="006262EC" w:rsidRPr="006262EC" w:rsidRDefault="006262EC" w:rsidP="009A5751">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b/>
                <w:bCs/>
                <w:color w:val="000000"/>
                <w:sz w:val="18"/>
                <w:szCs w:val="18"/>
              </w:rPr>
              <w:t>How useful is it or students to maintain professional website</w:t>
            </w:r>
          </w:p>
        </w:tc>
      </w:tr>
      <w:tr w:rsidR="006262EC" w:rsidRPr="006262EC">
        <w:trPr>
          <w:cantSplit/>
        </w:trPr>
        <w:tc>
          <w:tcPr>
            <w:tcW w:w="2676" w:type="dxa"/>
            <w:gridSpan w:val="2"/>
            <w:tcBorders>
              <w:top w:val="single" w:sz="16" w:space="0" w:color="000000"/>
              <w:left w:val="single" w:sz="16" w:space="0" w:color="000000"/>
              <w:bottom w:val="single" w:sz="16" w:space="0" w:color="000000"/>
              <w:right w:val="nil"/>
            </w:tcBorders>
            <w:shd w:val="clear" w:color="auto" w:fill="FFFFFF"/>
            <w:vAlign w:val="bottom"/>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Cumulative Percent</w:t>
            </w:r>
          </w:p>
        </w:tc>
      </w:tr>
      <w:tr w:rsidR="006262EC" w:rsidRPr="006262E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Valid</w:t>
            </w:r>
          </w:p>
        </w:tc>
        <w:tc>
          <w:tcPr>
            <w:tcW w:w="1942" w:type="dxa"/>
            <w:tcBorders>
              <w:top w:val="single" w:sz="16" w:space="0" w:color="000000"/>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4.00</w:t>
            </w:r>
          </w:p>
        </w:tc>
        <w:tc>
          <w:tcPr>
            <w:tcW w:w="1162" w:type="dxa"/>
            <w:tcBorders>
              <w:top w:val="single" w:sz="16" w:space="0" w:color="000000"/>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392"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468" w:type="dxa"/>
            <w:tcBorders>
              <w:top w:val="single" w:sz="16" w:space="0" w:color="000000"/>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942"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Extremely Important</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28.6</w:t>
            </w:r>
          </w:p>
        </w:tc>
        <w:tc>
          <w:tcPr>
            <w:tcW w:w="1392"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28.6</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42.9</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942"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6.00</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392"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57.1</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942"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7.00</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3</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42.9</w:t>
            </w:r>
          </w:p>
        </w:tc>
        <w:tc>
          <w:tcPr>
            <w:tcW w:w="1392"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42.9</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942" w:type="dxa"/>
            <w:tcBorders>
              <w:top w:val="nil"/>
              <w:left w:val="nil"/>
              <w:bottom w:val="single" w:sz="16" w:space="0" w:color="000000"/>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r>
    </w:tbl>
    <w:p w:rsidR="009A5751" w:rsidRDefault="009A5751" w:rsidP="007A0F0F">
      <w:pPr>
        <w:autoSpaceDE w:val="0"/>
        <w:autoSpaceDN w:val="0"/>
        <w:adjustRightInd w:val="0"/>
        <w:spacing w:after="0" w:line="400" w:lineRule="atLeast"/>
        <w:rPr>
          <w:rFonts w:cs="Times New Roman"/>
          <w:sz w:val="24"/>
          <w:szCs w:val="24"/>
        </w:rPr>
      </w:pPr>
    </w:p>
    <w:p w:rsidR="006262EC" w:rsidRPr="002245D8" w:rsidRDefault="007A0F0F" w:rsidP="007A0F0F">
      <w:pPr>
        <w:autoSpaceDE w:val="0"/>
        <w:autoSpaceDN w:val="0"/>
        <w:adjustRightInd w:val="0"/>
        <w:spacing w:after="0" w:line="400" w:lineRule="atLeast"/>
        <w:rPr>
          <w:rFonts w:cs="Times New Roman"/>
          <w:sz w:val="24"/>
          <w:szCs w:val="24"/>
        </w:rPr>
      </w:pPr>
      <w:r w:rsidRPr="002245D8">
        <w:rPr>
          <w:rFonts w:cs="Times New Roman"/>
          <w:sz w:val="24"/>
          <w:szCs w:val="24"/>
        </w:rPr>
        <w:t>Table 13</w:t>
      </w: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116"/>
        <w:gridCol w:w="1163"/>
        <w:gridCol w:w="1024"/>
        <w:gridCol w:w="1393"/>
        <w:gridCol w:w="1469"/>
      </w:tblGrid>
      <w:tr w:rsidR="006262EC" w:rsidRPr="006262EC">
        <w:trPr>
          <w:cantSplit/>
        </w:trPr>
        <w:tc>
          <w:tcPr>
            <w:tcW w:w="6896" w:type="dxa"/>
            <w:gridSpan w:val="6"/>
            <w:tcBorders>
              <w:top w:val="nil"/>
              <w:left w:val="nil"/>
              <w:bottom w:val="nil"/>
              <w:right w:val="nil"/>
            </w:tcBorders>
            <w:shd w:val="clear" w:color="auto" w:fill="FFFFFF"/>
            <w:vAlign w:val="center"/>
          </w:tcPr>
          <w:p w:rsidR="006262EC" w:rsidRPr="006262EC" w:rsidRDefault="006262EC" w:rsidP="009A5751">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b/>
                <w:bCs/>
                <w:color w:val="000000"/>
                <w:sz w:val="18"/>
                <w:szCs w:val="18"/>
              </w:rPr>
              <w:t>Electronic or physical portfolio more useful</w:t>
            </w:r>
          </w:p>
        </w:tc>
      </w:tr>
      <w:tr w:rsidR="006262EC" w:rsidRPr="006262EC">
        <w:trPr>
          <w:cantSplit/>
        </w:trPr>
        <w:tc>
          <w:tcPr>
            <w:tcW w:w="1850" w:type="dxa"/>
            <w:gridSpan w:val="2"/>
            <w:tcBorders>
              <w:top w:val="single" w:sz="16" w:space="0" w:color="000000"/>
              <w:left w:val="single" w:sz="16" w:space="0" w:color="000000"/>
              <w:bottom w:val="single" w:sz="16" w:space="0" w:color="000000"/>
              <w:right w:val="nil"/>
            </w:tcBorders>
            <w:shd w:val="clear" w:color="auto" w:fill="FFFFFF"/>
            <w:vAlign w:val="bottom"/>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6262EC" w:rsidRPr="006262EC" w:rsidRDefault="006262EC" w:rsidP="006262EC">
            <w:pPr>
              <w:autoSpaceDE w:val="0"/>
              <w:autoSpaceDN w:val="0"/>
              <w:adjustRightInd w:val="0"/>
              <w:spacing w:after="0" w:line="320" w:lineRule="atLeast"/>
              <w:ind w:left="60" w:right="60"/>
              <w:jc w:val="center"/>
              <w:rPr>
                <w:rFonts w:ascii="Arial" w:hAnsi="Arial" w:cs="Arial"/>
                <w:color w:val="000000"/>
                <w:sz w:val="18"/>
                <w:szCs w:val="18"/>
              </w:rPr>
            </w:pPr>
            <w:r w:rsidRPr="006262EC">
              <w:rPr>
                <w:rFonts w:ascii="Arial" w:hAnsi="Arial" w:cs="Arial"/>
                <w:color w:val="000000"/>
                <w:sz w:val="18"/>
                <w:szCs w:val="18"/>
              </w:rPr>
              <w:t>Cumulative Percent</w:t>
            </w:r>
          </w:p>
        </w:tc>
      </w:tr>
      <w:tr w:rsidR="006262EC" w:rsidRPr="006262E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Valid</w:t>
            </w:r>
          </w:p>
        </w:tc>
        <w:tc>
          <w:tcPr>
            <w:tcW w:w="1116" w:type="dxa"/>
            <w:tcBorders>
              <w:top w:val="single" w:sz="16" w:space="0" w:color="000000"/>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Electronic</w:t>
            </w:r>
          </w:p>
        </w:tc>
        <w:tc>
          <w:tcPr>
            <w:tcW w:w="1162" w:type="dxa"/>
            <w:tcBorders>
              <w:top w:val="single" w:sz="16" w:space="0" w:color="000000"/>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392" w:type="dxa"/>
            <w:tcBorders>
              <w:top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468" w:type="dxa"/>
            <w:tcBorders>
              <w:top w:val="single" w:sz="16" w:space="0" w:color="000000"/>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Physical</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5</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71.4</w:t>
            </w:r>
          </w:p>
        </w:tc>
        <w:tc>
          <w:tcPr>
            <w:tcW w:w="1392"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71.4</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85.7</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Neither</w:t>
            </w:r>
          </w:p>
        </w:tc>
        <w:tc>
          <w:tcPr>
            <w:tcW w:w="1162" w:type="dxa"/>
            <w:tcBorders>
              <w:top w:val="nil"/>
              <w:left w:val="single" w:sz="16" w:space="0" w:color="000000"/>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w:t>
            </w:r>
          </w:p>
        </w:tc>
        <w:tc>
          <w:tcPr>
            <w:tcW w:w="1024"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392" w:type="dxa"/>
            <w:tcBorders>
              <w:top w:val="nil"/>
              <w:bottom w:val="nil"/>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14.3</w:t>
            </w:r>
          </w:p>
        </w:tc>
        <w:tc>
          <w:tcPr>
            <w:tcW w:w="1468" w:type="dxa"/>
            <w:tcBorders>
              <w:top w:val="nil"/>
              <w:bottom w:val="nil"/>
              <w:right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r>
      <w:tr w:rsidR="006262EC" w:rsidRPr="006262EC">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262EC" w:rsidRPr="006262EC" w:rsidRDefault="006262EC" w:rsidP="006262EC">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Pr>
          <w:p w:rsidR="006262EC" w:rsidRPr="006262EC" w:rsidRDefault="006262EC" w:rsidP="006262EC">
            <w:pPr>
              <w:autoSpaceDE w:val="0"/>
              <w:autoSpaceDN w:val="0"/>
              <w:adjustRightInd w:val="0"/>
              <w:spacing w:after="0" w:line="320" w:lineRule="atLeast"/>
              <w:ind w:left="60" w:right="60"/>
              <w:rPr>
                <w:rFonts w:ascii="Arial" w:hAnsi="Arial" w:cs="Arial"/>
                <w:color w:val="000000"/>
                <w:sz w:val="18"/>
                <w:szCs w:val="18"/>
              </w:rPr>
            </w:pPr>
            <w:r w:rsidRPr="006262E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6262EC" w:rsidRPr="006262EC" w:rsidRDefault="006262EC" w:rsidP="006262EC">
            <w:pPr>
              <w:autoSpaceDE w:val="0"/>
              <w:autoSpaceDN w:val="0"/>
              <w:adjustRightInd w:val="0"/>
              <w:spacing w:after="0" w:line="320" w:lineRule="atLeast"/>
              <w:ind w:left="60" w:right="60"/>
              <w:jc w:val="right"/>
              <w:rPr>
                <w:rFonts w:ascii="Arial" w:hAnsi="Arial" w:cs="Arial"/>
                <w:color w:val="000000"/>
                <w:sz w:val="18"/>
                <w:szCs w:val="18"/>
              </w:rPr>
            </w:pPr>
            <w:r w:rsidRPr="006262E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6262EC" w:rsidRPr="006262EC" w:rsidRDefault="006262EC" w:rsidP="006262EC">
            <w:pPr>
              <w:autoSpaceDE w:val="0"/>
              <w:autoSpaceDN w:val="0"/>
              <w:adjustRightInd w:val="0"/>
              <w:spacing w:after="0" w:line="240" w:lineRule="auto"/>
              <w:rPr>
                <w:rFonts w:ascii="Times New Roman" w:hAnsi="Times New Roman" w:cs="Times New Roman"/>
                <w:sz w:val="24"/>
                <w:szCs w:val="24"/>
              </w:rPr>
            </w:pPr>
          </w:p>
        </w:tc>
      </w:tr>
    </w:tbl>
    <w:p w:rsidR="006262EC" w:rsidRPr="006262EC" w:rsidRDefault="006262EC" w:rsidP="006262EC">
      <w:pPr>
        <w:autoSpaceDE w:val="0"/>
        <w:autoSpaceDN w:val="0"/>
        <w:adjustRightInd w:val="0"/>
        <w:spacing w:after="0" w:line="400" w:lineRule="atLeast"/>
        <w:rPr>
          <w:rFonts w:ascii="Times New Roman" w:hAnsi="Times New Roman" w:cs="Times New Roman"/>
          <w:sz w:val="24"/>
          <w:szCs w:val="24"/>
        </w:rPr>
      </w:pPr>
    </w:p>
    <w:p w:rsidR="006262EC" w:rsidRDefault="009273D7" w:rsidP="00865B0D">
      <w:pPr>
        <w:pStyle w:val="Heading3"/>
      </w:pPr>
      <w:r>
        <w:t>Conclusion</w:t>
      </w:r>
    </w:p>
    <w:p w:rsidR="00087B44" w:rsidRDefault="009273D7">
      <w:r>
        <w:t xml:space="preserve">Results from </w:t>
      </w:r>
      <w:r w:rsidRPr="00981593">
        <w:t xml:space="preserve">the </w:t>
      </w:r>
      <w:r w:rsidR="00E55196" w:rsidRPr="00981593">
        <w:t>E</w:t>
      </w:r>
      <w:r w:rsidRPr="00981593">
        <w:t>-portfolio</w:t>
      </w:r>
      <w:r>
        <w:t xml:space="preserve"> assessment are very promising. The majority of students appear to enjoy the project and believe that it provides them with a competitive edge in the working world. Students appear to achieve a great sense of accomplishment when they complete their portfolios and we believe this will continue as they progress through the internship sequence of classes and develop the portfolios further. </w:t>
      </w:r>
    </w:p>
    <w:p w:rsidR="009273D7" w:rsidRDefault="009273D7">
      <w:bookmarkStart w:id="0" w:name="_GoBack"/>
      <w:bookmarkEnd w:id="0"/>
      <w:r>
        <w:t xml:space="preserve">Some student apprehensions such as the fear of hacking or making sites public or having mistakes within the portfolio can be addressed in class to the extent that can hopefully raise student confidence. It would be useful to add information into the documentation pertaining to formatting and uploading of documents, particularly as students move through the process and continue to develop their portfolios and wish to upload and utilize various forms of media. Furthermore, some students have reservations about </w:t>
      </w:r>
      <w:r w:rsidRPr="00981593">
        <w:t xml:space="preserve">the </w:t>
      </w:r>
      <w:r w:rsidR="002658C8" w:rsidRPr="00981593">
        <w:t>E-</w:t>
      </w:r>
      <w:r w:rsidRPr="00981593">
        <w:t xml:space="preserve">portfolio because access will expire six months after graduation. Perhaps an appendix can be added to </w:t>
      </w:r>
      <w:r w:rsidR="00A864EC" w:rsidRPr="00981593">
        <w:t xml:space="preserve">the </w:t>
      </w:r>
      <w:r w:rsidRPr="00981593">
        <w:t xml:space="preserve">instructions to include possibilities for students to transfer their websites onto other formats. This has been a learning experience for faculty as well as for students. Faculty will continue to learn about new ways to develop the </w:t>
      </w:r>
      <w:r w:rsidR="00A864EC" w:rsidRPr="00981593">
        <w:t>online portfolios</w:t>
      </w:r>
      <w:r w:rsidRPr="00981593">
        <w:t xml:space="preserve"> and</w:t>
      </w:r>
      <w:r>
        <w:t xml:space="preserve"> use the tools to accommodate student needs as well as learning ways to evaluate student work.</w:t>
      </w:r>
    </w:p>
    <w:p w:rsidR="00220250" w:rsidRDefault="00220250"/>
    <w:sectPr w:rsidR="002202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CD" w:rsidRDefault="00AB08CD" w:rsidP="001D737B">
      <w:pPr>
        <w:spacing w:after="0" w:line="240" w:lineRule="auto"/>
      </w:pPr>
      <w:r>
        <w:separator/>
      </w:r>
    </w:p>
  </w:endnote>
  <w:endnote w:type="continuationSeparator" w:id="0">
    <w:p w:rsidR="00AB08CD" w:rsidRDefault="00AB08CD" w:rsidP="001D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CD" w:rsidRDefault="00AB08CD" w:rsidP="001D737B">
      <w:pPr>
        <w:spacing w:after="0" w:line="240" w:lineRule="auto"/>
      </w:pPr>
      <w:r>
        <w:separator/>
      </w:r>
    </w:p>
  </w:footnote>
  <w:footnote w:type="continuationSeparator" w:id="0">
    <w:p w:rsidR="00AB08CD" w:rsidRDefault="00AB08CD" w:rsidP="001D7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4486"/>
      <w:docPartObj>
        <w:docPartGallery w:val="Page Numbers (Top of Page)"/>
        <w:docPartUnique/>
      </w:docPartObj>
    </w:sdtPr>
    <w:sdtEndPr>
      <w:rPr>
        <w:noProof/>
      </w:rPr>
    </w:sdtEndPr>
    <w:sdtContent>
      <w:p w:rsidR="001F42AA" w:rsidRDefault="001F42AA">
        <w:pPr>
          <w:pStyle w:val="Header"/>
          <w:jc w:val="right"/>
        </w:pPr>
        <w:r>
          <w:fldChar w:fldCharType="begin"/>
        </w:r>
        <w:r>
          <w:instrText xml:space="preserve"> PAGE   \* MERGEFORMAT </w:instrText>
        </w:r>
        <w:r>
          <w:fldChar w:fldCharType="separate"/>
        </w:r>
        <w:r w:rsidR="000C2711">
          <w:rPr>
            <w:noProof/>
          </w:rPr>
          <w:t>1</w:t>
        </w:r>
        <w:r>
          <w:rPr>
            <w:noProof/>
          </w:rPr>
          <w:fldChar w:fldCharType="end"/>
        </w:r>
      </w:p>
    </w:sdtContent>
  </w:sdt>
  <w:p w:rsidR="001F42AA" w:rsidRDefault="001F4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2E81"/>
    <w:multiLevelType w:val="hybridMultilevel"/>
    <w:tmpl w:val="9B7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92"/>
    <w:rsid w:val="000562AA"/>
    <w:rsid w:val="000620B8"/>
    <w:rsid w:val="00081111"/>
    <w:rsid w:val="00087B44"/>
    <w:rsid w:val="000C2711"/>
    <w:rsid w:val="000D3B15"/>
    <w:rsid w:val="00100ECF"/>
    <w:rsid w:val="00117B48"/>
    <w:rsid w:val="001243F9"/>
    <w:rsid w:val="0013503D"/>
    <w:rsid w:val="001917D4"/>
    <w:rsid w:val="001D737B"/>
    <w:rsid w:val="001F380B"/>
    <w:rsid w:val="001F4120"/>
    <w:rsid w:val="001F42AA"/>
    <w:rsid w:val="001F4560"/>
    <w:rsid w:val="0020719A"/>
    <w:rsid w:val="00220250"/>
    <w:rsid w:val="002245D8"/>
    <w:rsid w:val="0023650E"/>
    <w:rsid w:val="002658C8"/>
    <w:rsid w:val="00267511"/>
    <w:rsid w:val="002958AA"/>
    <w:rsid w:val="002C6271"/>
    <w:rsid w:val="0030363F"/>
    <w:rsid w:val="003059E7"/>
    <w:rsid w:val="00311841"/>
    <w:rsid w:val="00341E94"/>
    <w:rsid w:val="00352029"/>
    <w:rsid w:val="003550C7"/>
    <w:rsid w:val="00391310"/>
    <w:rsid w:val="003E7869"/>
    <w:rsid w:val="00405F05"/>
    <w:rsid w:val="00427F95"/>
    <w:rsid w:val="00437C47"/>
    <w:rsid w:val="004454A4"/>
    <w:rsid w:val="00465AED"/>
    <w:rsid w:val="0049286D"/>
    <w:rsid w:val="00501FD8"/>
    <w:rsid w:val="00554285"/>
    <w:rsid w:val="00586353"/>
    <w:rsid w:val="005C0448"/>
    <w:rsid w:val="00603D92"/>
    <w:rsid w:val="00610D3A"/>
    <w:rsid w:val="006262EC"/>
    <w:rsid w:val="006759A8"/>
    <w:rsid w:val="006963DB"/>
    <w:rsid w:val="006F6B96"/>
    <w:rsid w:val="00721B30"/>
    <w:rsid w:val="00744D9D"/>
    <w:rsid w:val="007509AE"/>
    <w:rsid w:val="007563D5"/>
    <w:rsid w:val="00796E2A"/>
    <w:rsid w:val="007A0F0F"/>
    <w:rsid w:val="00865B0D"/>
    <w:rsid w:val="008714F1"/>
    <w:rsid w:val="008C02E2"/>
    <w:rsid w:val="0092244E"/>
    <w:rsid w:val="009273D7"/>
    <w:rsid w:val="00957977"/>
    <w:rsid w:val="00971881"/>
    <w:rsid w:val="00981593"/>
    <w:rsid w:val="009A0036"/>
    <w:rsid w:val="009A5751"/>
    <w:rsid w:val="009C06A3"/>
    <w:rsid w:val="009D2048"/>
    <w:rsid w:val="009D5F3F"/>
    <w:rsid w:val="009E07D4"/>
    <w:rsid w:val="00A21AE3"/>
    <w:rsid w:val="00A864EC"/>
    <w:rsid w:val="00AB08CD"/>
    <w:rsid w:val="00AF3F40"/>
    <w:rsid w:val="00AF491B"/>
    <w:rsid w:val="00B3370E"/>
    <w:rsid w:val="00B44D44"/>
    <w:rsid w:val="00B45BBD"/>
    <w:rsid w:val="00B5306A"/>
    <w:rsid w:val="00BC2628"/>
    <w:rsid w:val="00BC4D8A"/>
    <w:rsid w:val="00C166A2"/>
    <w:rsid w:val="00C3217B"/>
    <w:rsid w:val="00C55EED"/>
    <w:rsid w:val="00C91DEB"/>
    <w:rsid w:val="00D01994"/>
    <w:rsid w:val="00D36935"/>
    <w:rsid w:val="00DA0092"/>
    <w:rsid w:val="00DB4EEF"/>
    <w:rsid w:val="00DE3A4C"/>
    <w:rsid w:val="00E33746"/>
    <w:rsid w:val="00E40015"/>
    <w:rsid w:val="00E55196"/>
    <w:rsid w:val="00E83758"/>
    <w:rsid w:val="00E87000"/>
    <w:rsid w:val="00EC75DC"/>
    <w:rsid w:val="00F07DDC"/>
    <w:rsid w:val="00F4779E"/>
    <w:rsid w:val="00F71A63"/>
    <w:rsid w:val="00F72CB5"/>
    <w:rsid w:val="00F73F9F"/>
    <w:rsid w:val="00F8685D"/>
    <w:rsid w:val="00F92D4A"/>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7A42-9DCD-46B2-A778-A93379FC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2AA"/>
    <w:pPr>
      <w:keepNext/>
      <w:keepLines/>
      <w:spacing w:before="240" w:after="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9E07D4"/>
    <w:pPr>
      <w:keepNext/>
      <w:keepLines/>
      <w:spacing w:before="40" w:after="0" w:line="360" w:lineRule="auto"/>
      <w:jc w:val="center"/>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65AED"/>
    <w:pPr>
      <w:keepNext/>
      <w:keepLines/>
      <w:spacing w:before="40" w:after="12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0620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7B"/>
  </w:style>
  <w:style w:type="paragraph" w:styleId="Footer">
    <w:name w:val="footer"/>
    <w:basedOn w:val="Normal"/>
    <w:link w:val="FooterChar"/>
    <w:uiPriority w:val="99"/>
    <w:unhideWhenUsed/>
    <w:rsid w:val="001D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7B"/>
  </w:style>
  <w:style w:type="paragraph" w:styleId="ListParagraph">
    <w:name w:val="List Paragraph"/>
    <w:basedOn w:val="Normal"/>
    <w:uiPriority w:val="34"/>
    <w:qFormat/>
    <w:rsid w:val="00B45BBD"/>
    <w:pPr>
      <w:ind w:left="720"/>
      <w:contextualSpacing/>
    </w:pPr>
  </w:style>
  <w:style w:type="character" w:customStyle="1" w:styleId="Heading1Char">
    <w:name w:val="Heading 1 Char"/>
    <w:basedOn w:val="DefaultParagraphFont"/>
    <w:link w:val="Heading1"/>
    <w:uiPriority w:val="9"/>
    <w:rsid w:val="000562AA"/>
    <w:rPr>
      <w:rFonts w:asciiTheme="majorHAnsi" w:eastAsiaTheme="majorEastAsia" w:hAnsiTheme="majorHAnsi" w:cstheme="majorBidi"/>
      <w:b/>
      <w:i/>
      <w:sz w:val="28"/>
      <w:szCs w:val="32"/>
    </w:rPr>
  </w:style>
  <w:style w:type="paragraph" w:customStyle="1" w:styleId="Heading11">
    <w:name w:val="Heading 11"/>
    <w:basedOn w:val="Normal"/>
    <w:next w:val="Normal"/>
    <w:uiPriority w:val="9"/>
    <w:qFormat/>
    <w:rsid w:val="00871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sz w:val="26"/>
      <w:szCs w:val="26"/>
    </w:rPr>
  </w:style>
  <w:style w:type="paragraph" w:customStyle="1" w:styleId="Heading21">
    <w:name w:val="Heading 21"/>
    <w:basedOn w:val="Normal"/>
    <w:next w:val="Normal"/>
    <w:uiPriority w:val="9"/>
    <w:unhideWhenUsed/>
    <w:qFormat/>
    <w:rsid w:val="00207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5AED"/>
    <w:rPr>
      <w:rFonts w:asciiTheme="majorHAnsi" w:eastAsiaTheme="majorEastAsia" w:hAnsiTheme="majorHAnsi" w:cstheme="majorBidi"/>
      <w:b/>
      <w:color w:val="000000" w:themeColor="text1"/>
      <w:sz w:val="24"/>
      <w:szCs w:val="24"/>
    </w:rPr>
  </w:style>
  <w:style w:type="paragraph" w:customStyle="1" w:styleId="Heading31">
    <w:name w:val="Heading 31"/>
    <w:basedOn w:val="Normal"/>
    <w:next w:val="Normal"/>
    <w:uiPriority w:val="9"/>
    <w:unhideWhenUsed/>
    <w:qFormat/>
    <w:rsid w:val="0031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620B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RUSSELL</dc:creator>
  <cp:keywords/>
  <dc:description/>
  <cp:lastModifiedBy>MARY MENGEL</cp:lastModifiedBy>
  <cp:revision>2</cp:revision>
  <dcterms:created xsi:type="dcterms:W3CDTF">2016-05-09T14:17:00Z</dcterms:created>
  <dcterms:modified xsi:type="dcterms:W3CDTF">2016-05-09T14:17:00Z</dcterms:modified>
</cp:coreProperties>
</file>